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A5" w:rsidRPr="00755090" w:rsidRDefault="008B1AA5" w:rsidP="008B1AA5">
      <w:pPr>
        <w:ind w:left="-240"/>
        <w:contextualSpacing/>
        <w:jc w:val="center"/>
        <w:rPr>
          <w:b/>
          <w:iCs/>
          <w:cap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528"/>
      </w:tblGrid>
      <w:tr w:rsidR="008B1AA5" w:rsidRPr="00755090" w:rsidTr="00D6233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B1AA5" w:rsidRPr="00755090" w:rsidRDefault="008B1AA5" w:rsidP="00D62334">
            <w:pPr>
              <w:jc w:val="right"/>
              <w:rPr>
                <w:b/>
                <w:szCs w:val="28"/>
              </w:rPr>
            </w:pPr>
            <w:bookmarkStart w:id="0" w:name="_Toc5008841"/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8B1AA5" w:rsidRPr="00755090" w:rsidRDefault="008B1AA5" w:rsidP="00D62334">
            <w:pPr>
              <w:jc w:val="right"/>
              <w:rPr>
                <w:szCs w:val="28"/>
              </w:rPr>
            </w:pPr>
            <w:r w:rsidRPr="00755090">
              <w:rPr>
                <w:szCs w:val="28"/>
              </w:rPr>
              <w:t>Приложение № 1</w:t>
            </w:r>
          </w:p>
          <w:p w:rsidR="008B1AA5" w:rsidRPr="00755090" w:rsidRDefault="008B1AA5" w:rsidP="00D62334">
            <w:pPr>
              <w:jc w:val="right"/>
              <w:rPr>
                <w:szCs w:val="28"/>
              </w:rPr>
            </w:pPr>
            <w:r w:rsidRPr="00755090">
              <w:rPr>
                <w:szCs w:val="28"/>
              </w:rPr>
              <w:t xml:space="preserve">к  Генеральному плану </w:t>
            </w:r>
            <w:r>
              <w:rPr>
                <w:szCs w:val="28"/>
              </w:rPr>
              <w:t>Веребьинского</w:t>
            </w:r>
            <w:r w:rsidRPr="00755090">
              <w:rPr>
                <w:szCs w:val="28"/>
              </w:rPr>
              <w:t xml:space="preserve"> сельского  поселения,</w:t>
            </w:r>
          </w:p>
          <w:p w:rsidR="008B1AA5" w:rsidRPr="00755090" w:rsidRDefault="008B1AA5" w:rsidP="008B1AA5">
            <w:pPr>
              <w:jc w:val="right"/>
              <w:rPr>
                <w:b/>
                <w:szCs w:val="28"/>
              </w:rPr>
            </w:pPr>
            <w:r w:rsidRPr="00755090">
              <w:rPr>
                <w:szCs w:val="28"/>
              </w:rPr>
              <w:t xml:space="preserve"> утвержденному решением Совета депут</w:t>
            </w:r>
            <w:r w:rsidRPr="00755090">
              <w:rPr>
                <w:szCs w:val="28"/>
              </w:rPr>
              <w:t>а</w:t>
            </w:r>
            <w:r w:rsidRPr="00755090">
              <w:rPr>
                <w:szCs w:val="28"/>
              </w:rPr>
              <w:t xml:space="preserve">тов </w:t>
            </w:r>
            <w:r>
              <w:rPr>
                <w:szCs w:val="28"/>
              </w:rPr>
              <w:t>Веребьинского</w:t>
            </w:r>
            <w:r w:rsidRPr="00755090">
              <w:rPr>
                <w:szCs w:val="28"/>
              </w:rPr>
              <w:t xml:space="preserve"> с</w:t>
            </w:r>
            <w:r>
              <w:rPr>
                <w:szCs w:val="28"/>
              </w:rPr>
              <w:t>ельского поселения от 28.10.2022 № 9</w:t>
            </w:r>
            <w:r w:rsidRPr="00755090">
              <w:rPr>
                <w:szCs w:val="28"/>
              </w:rPr>
              <w:t xml:space="preserve">0  </w:t>
            </w:r>
          </w:p>
        </w:tc>
      </w:tr>
      <w:bookmarkEnd w:id="0"/>
    </w:tbl>
    <w:p w:rsidR="008B1AA5" w:rsidRPr="00755090" w:rsidRDefault="008B1AA5" w:rsidP="008B1AA5">
      <w:pPr>
        <w:jc w:val="center"/>
        <w:rPr>
          <w:b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</w:p>
    <w:p w:rsidR="008B1AA5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  <w:r w:rsidRPr="00755090">
        <w:rPr>
          <w:b/>
          <w:kern w:val="1"/>
          <w:szCs w:val="28"/>
        </w:rPr>
        <w:t xml:space="preserve">СВЕДЕНИЯ О ГРАНИЦАХ НАСЕЛЕННЫХ ПУНКТОВ,  </w:t>
      </w:r>
    </w:p>
    <w:p w:rsidR="008B1AA5" w:rsidRPr="00755090" w:rsidRDefault="008B1AA5" w:rsidP="008B1AA5">
      <w:pPr>
        <w:ind w:left="-240"/>
        <w:contextualSpacing/>
        <w:jc w:val="center"/>
        <w:rPr>
          <w:b/>
          <w:iCs/>
          <w:szCs w:val="28"/>
        </w:rPr>
      </w:pPr>
      <w:bookmarkStart w:id="1" w:name="_GoBack"/>
      <w:bookmarkEnd w:id="1"/>
      <w:r w:rsidRPr="00755090">
        <w:rPr>
          <w:b/>
          <w:kern w:val="1"/>
          <w:szCs w:val="28"/>
        </w:rPr>
        <w:t>ВХОДЯЩИХ В С</w:t>
      </w:r>
      <w:r w:rsidRPr="00755090">
        <w:rPr>
          <w:b/>
          <w:kern w:val="1"/>
          <w:szCs w:val="28"/>
        </w:rPr>
        <w:t>О</w:t>
      </w:r>
      <w:r w:rsidRPr="00755090">
        <w:rPr>
          <w:b/>
          <w:kern w:val="1"/>
          <w:szCs w:val="28"/>
        </w:rPr>
        <w:t>СТАВ ПОСЕЛЕНИЯ</w:t>
      </w:r>
      <w:r w:rsidRPr="00755090">
        <w:rPr>
          <w:b/>
          <w:iCs/>
          <w:szCs w:val="28"/>
        </w:rPr>
        <w:t xml:space="preserve"> </w:t>
      </w:r>
    </w:p>
    <w:p w:rsidR="008B1AA5" w:rsidRPr="00755090" w:rsidRDefault="008B1AA5" w:rsidP="008B1AA5">
      <w:pPr>
        <w:keepLines/>
        <w:rPr>
          <w:b/>
          <w:bCs/>
          <w:iCs/>
          <w:noProof/>
          <w:szCs w:val="28"/>
        </w:rPr>
      </w:pPr>
    </w:p>
    <w:p w:rsidR="008B1AA5" w:rsidRPr="00755090" w:rsidRDefault="008B1AA5" w:rsidP="008B1AA5">
      <w:pPr>
        <w:ind w:left="-240"/>
        <w:contextualSpacing/>
        <w:jc w:val="center"/>
        <w:rPr>
          <w:b/>
          <w:kern w:val="1"/>
          <w:szCs w:val="28"/>
        </w:rPr>
      </w:pPr>
      <w:r w:rsidRPr="00755090">
        <w:rPr>
          <w:b/>
          <w:kern w:val="1"/>
          <w:szCs w:val="28"/>
        </w:rPr>
        <w:t xml:space="preserve">(в отношении которых  вносятся изменения в генеральный план </w:t>
      </w:r>
      <w:r>
        <w:rPr>
          <w:b/>
          <w:kern w:val="1"/>
          <w:szCs w:val="28"/>
        </w:rPr>
        <w:t>Веребьинского</w:t>
      </w:r>
      <w:r w:rsidRPr="00755090">
        <w:rPr>
          <w:b/>
          <w:kern w:val="1"/>
          <w:szCs w:val="28"/>
        </w:rPr>
        <w:t xml:space="preserve"> сел</w:t>
      </w:r>
      <w:r w:rsidRPr="00755090">
        <w:rPr>
          <w:b/>
          <w:kern w:val="1"/>
          <w:szCs w:val="28"/>
        </w:rPr>
        <w:t>ь</w:t>
      </w:r>
      <w:r w:rsidRPr="00755090">
        <w:rPr>
          <w:b/>
          <w:kern w:val="1"/>
          <w:szCs w:val="28"/>
        </w:rPr>
        <w:t>ского поселения )</w:t>
      </w:r>
    </w:p>
    <w:p w:rsidR="008B1AA5" w:rsidRPr="00755090" w:rsidRDefault="008B1AA5" w:rsidP="008B1AA5">
      <w:pPr>
        <w:jc w:val="center"/>
        <w:rPr>
          <w:b/>
          <w:iCs/>
          <w:szCs w:val="28"/>
        </w:rPr>
      </w:pPr>
      <w:r w:rsidRPr="00755090">
        <w:rPr>
          <w:b/>
          <w:iCs/>
          <w:szCs w:val="28"/>
        </w:rPr>
        <w:t xml:space="preserve"> </w:t>
      </w:r>
    </w:p>
    <w:p w:rsidR="008B1AA5" w:rsidRPr="00755090" w:rsidRDefault="008B1AA5" w:rsidP="008B1AA5">
      <w:pPr>
        <w:jc w:val="center"/>
        <w:rPr>
          <w:b/>
          <w:iCs/>
          <w:szCs w:val="28"/>
        </w:rPr>
      </w:pPr>
    </w:p>
    <w:p w:rsidR="004E4C56" w:rsidRPr="008B1AA5" w:rsidRDefault="004E4C56" w:rsidP="004E4C56">
      <w:pPr>
        <w:rPr>
          <w:sz w:val="24"/>
          <w:lang w:eastAsia="en-US"/>
        </w:rPr>
      </w:pPr>
    </w:p>
    <w:p w:rsidR="004E4C56" w:rsidRPr="00C32190" w:rsidRDefault="004E4C56" w:rsidP="004E4C56">
      <w:pPr>
        <w:rPr>
          <w:sz w:val="24"/>
          <w:lang w:val="x-none" w:eastAsia="en-US"/>
        </w:rPr>
      </w:pPr>
    </w:p>
    <w:p w:rsidR="004E4C56" w:rsidRPr="00C32190" w:rsidRDefault="004E4C56" w:rsidP="004E4C56">
      <w:pPr>
        <w:rPr>
          <w:sz w:val="24"/>
          <w:lang w:val="x-none" w:eastAsia="en-US"/>
        </w:rPr>
      </w:pPr>
    </w:p>
    <w:p w:rsidR="004E4C56" w:rsidRPr="00C32190" w:rsidRDefault="004E4C56" w:rsidP="004E4C56">
      <w:pPr>
        <w:rPr>
          <w:sz w:val="24"/>
          <w:lang w:val="x-none" w:eastAsia="en-US"/>
        </w:rPr>
      </w:pPr>
    </w:p>
    <w:p w:rsidR="004E4C56" w:rsidRPr="00C32190" w:rsidRDefault="004E4C56" w:rsidP="004E4C56">
      <w:pPr>
        <w:rPr>
          <w:sz w:val="24"/>
          <w:lang w:val="x-none" w:eastAsia="en-US"/>
        </w:rPr>
      </w:pPr>
    </w:p>
    <w:p w:rsidR="004E4C56" w:rsidRDefault="004E4C56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Default="008B1AA5" w:rsidP="004E4C56">
      <w:pPr>
        <w:rPr>
          <w:sz w:val="24"/>
          <w:lang w:eastAsia="en-US"/>
        </w:rPr>
      </w:pPr>
    </w:p>
    <w:p w:rsidR="008B1AA5" w:rsidRPr="008B1AA5" w:rsidRDefault="008B1AA5" w:rsidP="004E4C56">
      <w:pPr>
        <w:rPr>
          <w:sz w:val="24"/>
          <w:lang w:eastAsia="en-US"/>
        </w:rPr>
      </w:pPr>
    </w:p>
    <w:p w:rsidR="004E4C56" w:rsidRPr="00C32190" w:rsidRDefault="004E4C56" w:rsidP="004E4C56">
      <w:pPr>
        <w:rPr>
          <w:sz w:val="24"/>
          <w:lang w:val="x-none" w:eastAsia="en-US"/>
        </w:rPr>
      </w:pPr>
    </w:p>
    <w:p w:rsidR="004E4C56" w:rsidRPr="00C32190" w:rsidRDefault="004E4C56" w:rsidP="004E4C56">
      <w:pPr>
        <w:rPr>
          <w:sz w:val="24"/>
          <w:lang w:val="x-none" w:eastAsia="en-US"/>
        </w:rPr>
      </w:pPr>
    </w:p>
    <w:p w:rsidR="004E4C56" w:rsidRPr="00C32190" w:rsidRDefault="004E4C56" w:rsidP="004E4C56">
      <w:pPr>
        <w:pStyle w:val="aff1"/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C32190">
        <w:rPr>
          <w:rFonts w:ascii="Times New Roman" w:hAnsi="Times New Roman"/>
          <w:b w:val="0"/>
          <w:bCs w:val="0"/>
          <w:color w:val="auto"/>
          <w:sz w:val="24"/>
          <w:szCs w:val="24"/>
        </w:rPr>
        <w:lastRenderedPageBreak/>
        <w:t>Оглавление</w:t>
      </w:r>
    </w:p>
    <w:p w:rsidR="004E4C56" w:rsidRPr="00C32190" w:rsidRDefault="004E4C56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r w:rsidRPr="00C32190">
        <w:rPr>
          <w:b w:val="0"/>
          <w:i/>
        </w:rPr>
        <w:fldChar w:fldCharType="begin"/>
      </w:r>
      <w:r w:rsidRPr="00C32190">
        <w:rPr>
          <w:b w:val="0"/>
          <w:i/>
        </w:rPr>
        <w:instrText xml:space="preserve"> TOC \o "1-3" \h \z \u </w:instrText>
      </w:r>
      <w:r w:rsidRPr="00C32190">
        <w:rPr>
          <w:b w:val="0"/>
          <w:i/>
        </w:rPr>
        <w:fldChar w:fldCharType="separate"/>
      </w:r>
      <w:hyperlink w:anchor="_Toc97903154" w:history="1">
        <w:r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1.</w:t>
        </w:r>
        <w:r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Большое Клёново</w:t>
        </w:r>
        <w:r w:rsidRPr="00C32190">
          <w:rPr>
            <w:b w:val="0"/>
            <w:bCs/>
            <w:i/>
            <w:iCs/>
            <w:noProof/>
            <w:webHidden/>
          </w:rPr>
          <w:tab/>
        </w:r>
        <w:r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Pr="00C32190">
          <w:rPr>
            <w:b w:val="0"/>
            <w:bCs/>
            <w:i/>
            <w:iCs/>
            <w:noProof/>
            <w:webHidden/>
          </w:rPr>
          <w:instrText xml:space="preserve"> PAGEREF _Toc97903154 \h </w:instrText>
        </w:r>
        <w:r w:rsidRPr="00C32190">
          <w:rPr>
            <w:b w:val="0"/>
            <w:bCs/>
            <w:i/>
            <w:iCs/>
            <w:noProof/>
            <w:webHidden/>
          </w:rPr>
        </w:r>
        <w:r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8</w:t>
        </w:r>
        <w:r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55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Большое Пехово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_Toc97903155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16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56" w:history="1">
        <w:r w:rsidR="004E4C56" w:rsidRPr="00C32190">
          <w:rPr>
            <w:rStyle w:val="afd"/>
            <w:b w:val="0"/>
            <w:bCs/>
            <w:i/>
            <w:iCs/>
            <w:noProof/>
          </w:rPr>
          <w:t>3.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Веребье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_Toc97903156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21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57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4.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Верхние Островцы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_Toc97903157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28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58" w:history="1">
        <w:r w:rsidR="004E4C56" w:rsidRPr="00C32190">
          <w:rPr>
            <w:rStyle w:val="afd"/>
            <w:b w:val="0"/>
            <w:bCs/>
            <w:i/>
            <w:iCs/>
            <w:noProof/>
          </w:rPr>
          <w:t>5.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Верхний Перелесок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_Toc97903158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32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59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6.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Вязовка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_Toc97903159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41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0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7.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Голышино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_Toc97903160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48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1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8.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Городищи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_Toc97903161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52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2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9.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Горушка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_Toc97903162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61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3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10.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Дубровка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_Toc97903163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65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4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11.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Дубовицы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_Toc97903164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69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5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12.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Заборовье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_Toc97903165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73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6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13.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Замостье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_Toc97903166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78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7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14.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Заполёк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_Toc97903167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85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8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15.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Золотое Колено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_Toc97903168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93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69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16.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Комель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_Toc97903169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99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0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17.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Концы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_Toc97903170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117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1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18.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Лескуново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_Toc97903171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123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2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19.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Льзи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_Toc97903172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129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3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20.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Нижний Перелесок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_Toc97903173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135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4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21.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Низовка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_Toc97903174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150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5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22.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Оксочи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_Toc97903175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154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6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23.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Подгорное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_Toc97903176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164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bCs/>
          <w:i/>
          <w:iCs/>
          <w:noProof/>
        </w:rPr>
      </w:pPr>
      <w:hyperlink w:anchor="_Toc97903177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24.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Харитоново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_Toc97903177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172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0A7A73" w:rsidP="004E4C56">
      <w:pPr>
        <w:pStyle w:val="13"/>
        <w:widowControl w:val="0"/>
        <w:numPr>
          <w:ilvl w:val="0"/>
          <w:numId w:val="6"/>
        </w:numPr>
        <w:tabs>
          <w:tab w:val="left" w:pos="1320"/>
          <w:tab w:val="right" w:leader="dot" w:pos="10194"/>
        </w:tabs>
        <w:suppressAutoHyphens/>
        <w:autoSpaceDE w:val="0"/>
        <w:spacing w:after="0"/>
        <w:ind w:firstLine="709"/>
        <w:jc w:val="both"/>
        <w:rPr>
          <w:rFonts w:ascii="Calibri" w:hAnsi="Calibri"/>
          <w:b w:val="0"/>
          <w:i/>
          <w:noProof/>
        </w:rPr>
      </w:pPr>
      <w:hyperlink w:anchor="_Toc97903178" w:history="1"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25.</w:t>
        </w:r>
        <w:r w:rsidR="004E4C56" w:rsidRPr="00C32190">
          <w:rPr>
            <w:rFonts w:ascii="Calibri" w:hAnsi="Calibri"/>
            <w:b w:val="0"/>
            <w:bCs/>
            <w:i/>
            <w:iCs/>
            <w:noProof/>
          </w:rPr>
          <w:tab/>
        </w:r>
        <w:r w:rsidR="004E4C56" w:rsidRPr="00C32190">
          <w:rPr>
            <w:rStyle w:val="afd"/>
            <w:rFonts w:eastAsia="Calibri"/>
            <w:b w:val="0"/>
            <w:bCs/>
            <w:i/>
            <w:iCs/>
            <w:noProof/>
            <w:kern w:val="32"/>
          </w:rPr>
          <w:t>Граница населенного пункта д. Шемякино</w:t>
        </w:r>
        <w:r w:rsidR="004E4C56" w:rsidRPr="00C32190">
          <w:rPr>
            <w:b w:val="0"/>
            <w:bCs/>
            <w:i/>
            <w:iCs/>
            <w:noProof/>
            <w:webHidden/>
          </w:rPr>
          <w:tab/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begin"/>
        </w:r>
        <w:r w:rsidR="004E4C56" w:rsidRPr="00C32190">
          <w:rPr>
            <w:b w:val="0"/>
            <w:bCs/>
            <w:i/>
            <w:iCs/>
            <w:noProof/>
            <w:webHidden/>
          </w:rPr>
          <w:instrText xml:space="preserve"> PAGEREF _Toc97903178 \h </w:instrText>
        </w:r>
        <w:r w:rsidR="004E4C56" w:rsidRPr="00C32190">
          <w:rPr>
            <w:b w:val="0"/>
            <w:bCs/>
            <w:i/>
            <w:iCs/>
            <w:noProof/>
            <w:webHidden/>
          </w:rPr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separate"/>
        </w:r>
        <w:r w:rsidR="00A47F3F">
          <w:rPr>
            <w:b w:val="0"/>
            <w:bCs/>
            <w:i/>
            <w:iCs/>
            <w:noProof/>
            <w:webHidden/>
          </w:rPr>
          <w:t>176</w:t>
        </w:r>
        <w:r w:rsidR="004E4C56" w:rsidRPr="00C32190">
          <w:rPr>
            <w:b w:val="0"/>
            <w:bCs/>
            <w:i/>
            <w:iCs/>
            <w:noProof/>
            <w:webHidden/>
          </w:rPr>
          <w:fldChar w:fldCharType="end"/>
        </w:r>
      </w:hyperlink>
    </w:p>
    <w:p w:rsidR="004E4C56" w:rsidRPr="00C32190" w:rsidRDefault="004E4C56" w:rsidP="004E4C56">
      <w:pPr>
        <w:jc w:val="center"/>
        <w:rPr>
          <w:sz w:val="24"/>
        </w:rPr>
      </w:pPr>
      <w:r w:rsidRPr="00C32190">
        <w:rPr>
          <w:sz w:val="24"/>
        </w:rPr>
        <w:fldChar w:fldCharType="end"/>
      </w:r>
    </w:p>
    <w:p w:rsidR="004E4C56" w:rsidRPr="00C32190" w:rsidRDefault="004E4C56" w:rsidP="004E4C56">
      <w:pPr>
        <w:jc w:val="center"/>
        <w:rPr>
          <w:sz w:val="24"/>
        </w:rPr>
      </w:pPr>
    </w:p>
    <w:p w:rsidR="004E4C56" w:rsidRPr="00C32190" w:rsidRDefault="004E4C56" w:rsidP="004E4C56">
      <w:pPr>
        <w:jc w:val="center"/>
        <w:rPr>
          <w:b/>
          <w:bCs/>
          <w:sz w:val="24"/>
        </w:rPr>
      </w:pPr>
      <w:r w:rsidRPr="00C32190">
        <w:rPr>
          <w:sz w:val="24"/>
        </w:rPr>
        <w:br w:type="page"/>
      </w:r>
      <w:r w:rsidRPr="00C32190">
        <w:rPr>
          <w:b/>
          <w:bCs/>
          <w:sz w:val="24"/>
        </w:rPr>
        <w:lastRenderedPageBreak/>
        <w:t>ОПИСАНИЕ МЕСТОПОЛОЖЕНИЯ ГРАНИЦ</w:t>
      </w:r>
    </w:p>
    <w:p w:rsidR="004E4C56" w:rsidRPr="00C32190" w:rsidRDefault="004E4C56" w:rsidP="004E4C56">
      <w:pPr>
        <w:jc w:val="center"/>
        <w:rPr>
          <w:b/>
          <w:bCs/>
          <w:sz w:val="24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bookmarkStart w:id="2" w:name="_Toc97903154"/>
      <w:r w:rsidRPr="00C32190">
        <w:rPr>
          <w:rFonts w:eastAsia="Calibri"/>
          <w:kern w:val="32"/>
          <w:sz w:val="24"/>
          <w:szCs w:val="24"/>
        </w:rPr>
        <w:t>Граница населенного пункта д. Большое Клёново</w:t>
      </w:r>
      <w:bookmarkEnd w:id="2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Большое Клёново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32,53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bookmarkStart w:id="3" w:name="_Hlk86841892"/>
      <w:bookmarkStart w:id="4" w:name="_Hlk86841938"/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97"/>
        <w:gridCol w:w="1244"/>
        <w:gridCol w:w="1380"/>
        <w:gridCol w:w="2331"/>
        <w:gridCol w:w="1991"/>
        <w:gridCol w:w="1636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bookmarkEnd w:id="3"/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9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9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598129.42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2275285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598083.68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2275253.01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597851.61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2275129.54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597804.46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2275100.92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597747.25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2275085.2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597744.86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2275061.66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597752.22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2274987.82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597767.26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2274980.03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597778.39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2274968.35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597783.92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2274941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597785.06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2274922.16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597868.84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2274868.85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598006.67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2275050.03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598205.32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2275160.03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597035.99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2275382.44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597083.26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2275357.83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597105.45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2275352.14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597109.06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2275303.73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597145.28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2275225.39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597202.2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2275226.87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597197.01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2275126.36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597202.24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2275102.8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597198.23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2275034.12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597207.67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2274857.81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597154.79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2274805.97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597117.1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2274839.72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597095.58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2274814.38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597063.66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2274882.53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597049.71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2274889.22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597039.76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2274826.44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597035.8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2274750.4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596905.4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2274777.6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596900.19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2274768.76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596857.02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2274738.41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596810.48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2274698.63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596780.61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2274663.19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596746.41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2274625.8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596721.53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2274572.6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596672.69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2274514.52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596639.99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2274481.8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596586.53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2274435.4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596558.67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2274440.89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596536.03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2274456.19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596520.75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2274456.27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596422.46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2274387.37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596425.82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2274336.18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596375.34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2274288.41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596289.63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2274367.67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596288.13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2274372.44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596368.18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2274397.07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596462.3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2274440.06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596527.52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2274472.02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596548.17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2274497.68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596581.81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2274464.03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596599.53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2274452.31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596636.5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2274485.38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596668.93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2274517.82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596717.49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2274575.56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596741.88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2274628.26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596776.82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2274666.45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596806.78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2274702.01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596853.86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2274742.29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596896.4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2274772.12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596900.38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2274778.91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596826.93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2274789.67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596840.14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2275024.73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596879.3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2275202.11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596951.73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2275375.06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597018.25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2275349.92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597882.28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2275684.43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597844.27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2275683.65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597845.05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2275644.7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597844.41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2275632.91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597844.68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2275627.91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597851.09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2275473.12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598120.38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2275516.38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598164.33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2275525.8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598159.72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2275555.03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598156.61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2275583.2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598151.47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2275609.13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598142.87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2275671.06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597933.62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2275644.96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597932.2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2275682.18</w:t>
            </w:r>
          </w:p>
        </w:tc>
        <w:tc>
          <w:tcPr>
            <w:tcW w:w="233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9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598129.42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2275285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845180">
          <w:footerReference w:type="default" r:id="rId8"/>
          <w:pgSz w:w="11900" w:h="16840" w:code="9"/>
          <w:pgMar w:top="567" w:right="567" w:bottom="567" w:left="1134" w:header="448" w:footer="210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br w:type="page"/>
      </w: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bookmarkStart w:id="5" w:name="_Hlk86842343"/>
      <w:bookmarkEnd w:id="4"/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bookmarkStart w:id="6" w:name="_Hlk86842362"/>
            <w:bookmarkEnd w:id="5"/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3872;visibility:hidden;mso-position-horizontal-relative:text;mso-position-vertical-relative:text">
                  <o:lock v:ext="edit" selection="t"/>
                </v:shape>
              </w:pict>
            </w:r>
            <w:r w:rsidR="004E4C56">
              <w:rPr>
                <w:b/>
                <w:noProof/>
                <w:sz w:val="24"/>
              </w:rPr>
              <w:drawing>
                <wp:inline distT="0" distB="0" distL="0" distR="0" wp14:anchorId="50041BB9" wp14:editId="48A86A4A">
                  <wp:extent cx="5114925" cy="706374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4925" cy="706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bookmarkStart w:id="7" w:name="KP_PLAN_PAGE"/>
            <w:r w:rsidRPr="00C32190">
              <w:rPr>
                <w:sz w:val="24"/>
              </w:rPr>
              <w:t>Масштаб</w:t>
            </w:r>
            <w:bookmarkEnd w:id="7"/>
            <w:r w:rsidRPr="00C32190">
              <w:rPr>
                <w:sz w:val="24"/>
              </w:rPr>
              <w:t xml:space="preserve"> -</w:t>
            </w:r>
          </w:p>
        </w:tc>
      </w:tr>
      <w:bookmarkEnd w:id="6"/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bookmarkStart w:id="8" w:name="KP_PLAN_USL_PAGE"/>
            <w:r w:rsidRPr="00C32190">
              <w:rPr>
                <w:sz w:val="24"/>
              </w:rPr>
              <w:lastRenderedPageBreak/>
              <w:t>Используемые условные знаки и обозначения:</w:t>
            </w:r>
            <w:bookmarkEnd w:id="8"/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bookmarkStart w:id="9" w:name="_Toc97903155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Большое Пехово</w:t>
      </w:r>
      <w:bookmarkEnd w:id="9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Большое Пехово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24,58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587496.13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587496.16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587497.69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587514.23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587523.94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2254242.52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587529.94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2254233.22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587537.8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2254213.99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587543.79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2254205.73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587553.51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2254199.31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587563.43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2254198.07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587570.05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2254199.31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587574.26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2254202.32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587633.22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2253879.78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587536.64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2253857.17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587509.23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2253701.74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587430.21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2253714.29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587389.33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2253716.39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587389.31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2253716.39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587353.55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2253722.44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587314.94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2253723.17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587299.95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2253724.61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587225.91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2253714.51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587224.37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2253723.99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587201.12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2253723.08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587198.15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2253724.33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587154.88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2253715.81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587152.77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2253748.86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587092.52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2253804.26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587076.08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2254034.92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587083.28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2254080.51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587099.45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2254132.5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587231.87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2254242.47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587365.69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2254248.12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587452.77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2254242.98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587492.33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587496.14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2254247.87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CE1F08"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03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rPr>
          <w:b/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27" type="#_x0000_t75" style="position:absolute;left:0;text-align:left;margin-left:0;margin-top:0;width:50pt;height:50pt;z-index:251664896;visibility:hidden;mso-position-horizontal-relative:text;mso-position-vertical-relative:text">
                  <o:lock v:ext="edit" selection="t"/>
                </v:shape>
              </w:pict>
            </w:r>
            <w:r w:rsidR="004E4C56">
              <w:rPr>
                <w:b/>
                <w:noProof/>
                <w:sz w:val="24"/>
              </w:rPr>
              <w:drawing>
                <wp:inline distT="0" distB="0" distL="0" distR="0" wp14:anchorId="000269CF" wp14:editId="77A1E444">
                  <wp:extent cx="3286125" cy="318516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318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Масштаб 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widowControl w:val="0"/>
        <w:numPr>
          <w:ilvl w:val="0"/>
          <w:numId w:val="26"/>
        </w:numPr>
        <w:suppressAutoHyphens/>
        <w:autoSpaceDE w:val="0"/>
        <w:spacing w:before="40" w:after="40"/>
        <w:jc w:val="center"/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b w:val="0"/>
          <w:bCs/>
          <w:sz w:val="24"/>
          <w:szCs w:val="24"/>
          <w:u w:val="single"/>
        </w:rPr>
      </w:pPr>
      <w:bookmarkStart w:id="10" w:name="_Toc97903156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Веребье</w:t>
      </w:r>
      <w:bookmarkEnd w:id="10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Веребье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204,50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2333" w:type="dxa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593764.34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2261323.5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593671.89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2261400.6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593675.68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2261407.26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593659.16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2261414.85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593697.44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2261488.75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593323.97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2261653.58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593532.39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2262030.53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593295.46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2262239.07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593198.85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2262305.37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593066.33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2262363.38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593099.73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2262462.94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593123.86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2262485.75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593150.65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2262665.01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593116.27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2262666.66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593097.07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2262686.84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593099.06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2262710.98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593116.6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2262724.86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593136.43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2262718.59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593158.6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2262725.85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593180.76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2262723.54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593260.71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2262642.09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593307.58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2262618.81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593334.68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2262619.15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593421.41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2262590.44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593452.67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2262587.58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593524.73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2262608.62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593554.07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2262648.79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593482.98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2262733.35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593585.95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2262891.69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593573.21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2262902.48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593606.48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2262976.43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593627.18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2262988.64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593823.83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2262823.53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593888.87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2262937.68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593911.19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2262942.15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593947.54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2262930.67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594011.95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2262887.93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594283.61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2263362.41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594504.9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2263250.16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594701.97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2263395.57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594814.83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2263341.37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595357.71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2263728.46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595518.81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2263527.92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595497.41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2263515.66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595328.3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2263458.93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595305.56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2263439.24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595287.71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2263441.84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595249.43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2263477.99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595222.41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2263459.71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595174.97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2263451.6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595128.21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2263169.97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595073.31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2263054.33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594401.97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2262046.54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594343.75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2262002.21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594201.23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2261939.34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594152.57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2261909.31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594103.32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2261866.3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594026.84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2261778.3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593882.88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2261520.76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593804.67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2261348.04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593781.99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2261358.46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593764.34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2261323.5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28" type="#_x0000_t75" style="position:absolute;left:0;text-align:left;margin-left:0;margin-top:0;width:50pt;height:50pt;z-index:251665920;visibility:hidden;mso-position-horizontal-relative:text;mso-position-vertical-relative:text">
                  <o:lock v:ext="edit" selection="t"/>
                </v:shape>
              </w:pict>
            </w:r>
            <w:r w:rsidR="004E4C56">
              <w:rPr>
                <w:b/>
                <w:noProof/>
                <w:sz w:val="24"/>
              </w:rPr>
              <w:drawing>
                <wp:inline distT="0" distB="0" distL="0" distR="0" wp14:anchorId="18BEFC25" wp14:editId="71DBC705">
                  <wp:extent cx="6370955" cy="668210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0955" cy="668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Масштаб -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7386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b/>
          <w:sz w:val="24"/>
          <w:shd w:val="clear" w:color="auto" w:fill="FFFFFF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b w:val="0"/>
          <w:sz w:val="24"/>
          <w:szCs w:val="24"/>
          <w:shd w:val="clear" w:color="auto" w:fill="FFFFFF"/>
        </w:rPr>
        <w:br w:type="page"/>
      </w:r>
      <w:bookmarkStart w:id="11" w:name="_Toc97903157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Верхние Островцы</w:t>
      </w:r>
      <w:bookmarkEnd w:id="11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Верхние Островцы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10,64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2333" w:type="dxa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609221.54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2269940.5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609208.94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2269998.99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609258.09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2270012.51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609336.09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2270052.62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609411.87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2270073.79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609611.32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2270125.05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609806.32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2270109.45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609846.45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2270107.16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609851.75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2270071.46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609836.84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2270047.57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609678.48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2269971.32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609685.13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2269943.3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609444.27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2269881.47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609437.83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2269810.5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609373.96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2269836.56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609367.32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2269848.18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609355.79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2269857.41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609348.29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2269859.72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609327.54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2269857.1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609315.4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2269854.25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609302.18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2269853.54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609287.89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2269855.33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609270.76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2269864.96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609252.89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2269879.97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609241.87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2269884.73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609221.54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2269940.5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29" type="#_x0000_t75" style="position:absolute;left:0;text-align:left;margin-left:0;margin-top:0;width:50pt;height:50pt;z-index:251666944;visibility:hidden;mso-position-horizontal-relative:text;mso-position-vertical-relative:text">
                  <o:lock v:ext="edit" selection="t"/>
                </v:shape>
              </w:pict>
            </w:r>
            <w:r w:rsidR="004E4C56">
              <w:rPr>
                <w:b/>
                <w:noProof/>
                <w:sz w:val="24"/>
              </w:rPr>
              <w:drawing>
                <wp:inline distT="0" distB="0" distL="0" distR="0" wp14:anchorId="176EF1C5" wp14:editId="163DDC39">
                  <wp:extent cx="2552065" cy="474281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474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Масштаб -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b w:val="0"/>
          <w:bCs/>
          <w:sz w:val="24"/>
          <w:szCs w:val="24"/>
        </w:rPr>
      </w:pPr>
      <w:bookmarkStart w:id="12" w:name="_Toc97903158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Верхний Перелесок</w:t>
      </w:r>
      <w:bookmarkEnd w:id="12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Верхний Перелесок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20,00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596744.1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2260820.49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596704.41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2260741.12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596642.52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2260638.36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596642.03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2260604.39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596672.4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2260590.1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596742.65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2260558.45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596831.04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2260686.72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596842.48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2260680.59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596845.14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2260683.81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596863.73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2260706.28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596868.53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2260712.08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596859.74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2260747.58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596983.15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2260884.97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596984.17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2260885.49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596988.99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2260890.02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596999.39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2260898.73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597004.76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2260902.21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597028.51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2260913.49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597071.5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2260925.02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597131.69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2260955.34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597151.85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2260969.14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597163.3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2260977.34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597174.23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2260982.31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597212.23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2260987.19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597244.43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2260987.55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597321.2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2261003.81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597331.02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2261008.51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597340.26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597348.24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2261022.56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597368.45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2261042.61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597383.75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2261057.79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597391.02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2261063.89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597398.7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2261060.53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597389.71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2261053.98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597389.78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2261036.97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597394.1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2261034.31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597389.73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2261030.63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597385.45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2261024.71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597406.17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2261005.96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597461.07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2260981.57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597488.52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2260910.85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597707.69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2261098.91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597771.34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2261179.7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597821.93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2261240.91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597871.09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2261299.74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597878.69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2261315.94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597887.27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2261334.3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597895.41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2261351.73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597922.15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2261479.88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597924.58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2261487.59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597921.63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2261487.07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597915.63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2261488.19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597913.84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2261481.99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597877.77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2261480.64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597849.57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2261505.78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597838.71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2261506.05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597833.95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2261507.28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597820.32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2261500.82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597781.78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2261506.7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597781.63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2261506.55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597780.59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2261506.71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597765.7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2261487.36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597759.2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2261483.18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597755.88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2261483.7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597746.45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2261472.66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597697.12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2261487.3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597684.58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2261474.6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597610.93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2261403.48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597799.96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2261293.53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597771.96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2261246.58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597629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2261336.54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597574.97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2261286.03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597379.23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2261083.1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597377.49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2261078.15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597377.61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2261077.43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597387.25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2261065.94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597366.16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2261045.97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597345.46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2261025.43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597337.72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2261018.1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597328.99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2261011.98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597319.9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2261007.63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597243.99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2260991.55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597211.95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2260991.19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597173.13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2260986.2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597161.29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2260980.82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597129.89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2260958.91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597070.07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2260928.78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597027.13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2260917.26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597002.81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2260905.7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597000.65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2260904.46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597000.22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2260913.4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596993.29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2260915.48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596987.47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2260904.56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596965.96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2260912.92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596952.8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2260916.88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596926.49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2260924.01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lastRenderedPageBreak/>
              <w:t>97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596908.84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2260939.75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596897.97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2260948.74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596872.97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2260955.84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596809.68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2260971.02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596769.23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2260977.26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596744.1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2260820.49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0" type="#_x0000_t75" style="position:absolute;left:0;text-align:left;margin-left:0;margin-top:0;width:50pt;height:50pt;z-index:251667968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right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5E363F63" wp14:editId="622A9A25">
                  <wp:extent cx="4913630" cy="693356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3630" cy="693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15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bookmarkStart w:id="13" w:name="_Toc97903159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Вязовка</w:t>
      </w:r>
      <w:bookmarkEnd w:id="13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Вязовка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10,32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603130.1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2272795.97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603133.1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2272796.88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603150.38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2272812.03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603160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2272817.73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603162.85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2272826.28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603151.44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2272831.62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603133.63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2272835.54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603115.82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2272829.13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603102.31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2272829.1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603092.4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2272824.75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603086.84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2272829.91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603087.34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2272851.86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603080.37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2272859.34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603066.66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2272860.12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603051.68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2272850.5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603038.51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2272836.61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603025.33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2272825.21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603013.93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2272816.66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602998.97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2272821.29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602987.57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2272832.69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602974.39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2272835.54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602964.07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2272825.21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602955.75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2272820.37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602930.37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2273050.62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602962.11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2273238.6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602989.09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2273239.69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603024.05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2273237.77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603065.14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2273242.86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603071.68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2273247.58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603074.74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2273243.84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603084.59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2273242.48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603089.14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2273242.58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603092.95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2273239.58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603092.49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2273235.2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603089.31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2273231.95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603086.37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2273228.3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603085.68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2273224.31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603088.22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2273221.61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603092.23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2273221.04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603098.4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2273223.22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603106.4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2273224.67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603113.67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2273219.59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603120.95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2273211.22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603134.58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2273204.68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603161.27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2273191.86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603157.86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2273184.68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603158.57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2273174.5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603164.76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2273166.87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603176.76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2273166.14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603186.94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2273161.78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603196.03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2273157.77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603195.67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2273147.23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603188.03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2273142.87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603188.03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2273127.6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603186.94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2273117.78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603193.12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2273104.33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603199.3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2273095.23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603209.84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2273094.5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603213.14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2273085.78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603209.49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2273077.41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603201.85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2273070.51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603198.94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2273061.79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603193.49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2273050.88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603194.57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2273037.43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603205.85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2273033.43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603219.3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2273030.15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603234.2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2273027.61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603236.03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2273020.7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603235.29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2273013.07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603235.68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2273006.5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603233.48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2272998.52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603225.85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2272991.98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603221.12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2272983.62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603223.66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2272975.61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603230.57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2272966.89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603233.85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2272960.71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603229.84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2272955.26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603225.48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2272950.53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603220.76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2272944.71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603217.5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2272935.25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603219.3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2272924.34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603219.3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2272915.62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603216.75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2272908.35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603219.67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2272897.44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603216.4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2272889.45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603210.21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2272881.8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603207.31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2272873.45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603204.39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2272860.72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603198.21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2272849.09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603201.49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2272837.09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603192.39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2272824.73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603177.13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2272811.99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603162.58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2272804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603148.4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2272797.09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603145.5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2272791.64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2272788.02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603130.1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2272795.97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1" type="#_x0000_t75" style="position:absolute;left:0;text-align:left;margin-left:0;margin-top:0;width:50pt;height:50pt;z-index:25166899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right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17686DD6" wp14:editId="1C4A6FE7">
                  <wp:extent cx="5978525" cy="418020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8525" cy="418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b/>
          <w:sz w:val="24"/>
          <w:shd w:val="clear" w:color="auto" w:fill="FFFFFF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bookmarkStart w:id="14" w:name="_Toc97903160"/>
      <w:r w:rsidRPr="00C32190">
        <w:rPr>
          <w:rFonts w:eastAsia="Calibri"/>
          <w:kern w:val="32"/>
          <w:sz w:val="24"/>
          <w:szCs w:val="24"/>
        </w:rPr>
        <w:t>Граница населенного пункта д. Голышино</w:t>
      </w:r>
      <w:bookmarkEnd w:id="14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Гол</w:t>
            </w:r>
            <w:r w:rsidRPr="00C32190">
              <w:rPr>
                <w:sz w:val="24"/>
              </w:rPr>
              <w:t>ы</w:t>
            </w:r>
            <w:r w:rsidRPr="00C32190">
              <w:rPr>
                <w:sz w:val="24"/>
              </w:rPr>
              <w:t>шино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6,99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586072.37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2257375.67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586098.27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2257406.79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586104.28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2257415.91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586024.38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2257448.47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586053.66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2257515.52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586147.27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2257630.69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586186.86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2257765.75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586239.64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2257739.33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586231.19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2257705.38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586249.8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2257696.72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586258.44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2257729.91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586332.36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2257692.9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586324.22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2257662.06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586287.07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2257564.41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586258.13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2257422.12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586211.24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2257347.28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586173.94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2257328.6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586170.54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2257330.18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586072.37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2257375.67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Обозначение характерных точек части </w:t>
            </w:r>
            <w:r w:rsidRPr="00C32190">
              <w:rPr>
                <w:sz w:val="24"/>
              </w:rPr>
              <w:lastRenderedPageBreak/>
              <w:t>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lastRenderedPageBreak/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lastRenderedPageBreak/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 xml:space="preserve">Описание обозначения точки на </w:t>
            </w:r>
            <w:r w:rsidRPr="00C32190">
              <w:rPr>
                <w:sz w:val="24"/>
              </w:rPr>
              <w:lastRenderedPageBreak/>
              <w:t>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2" type="#_x0000_t75" style="position:absolute;left:0;text-align:left;margin-left:0;margin-top:0;width:50pt;height:50pt;z-index:251670016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rPr>
          <w:trHeight w:val="6073"/>
        </w:trPr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6EB3BD7E" wp14:editId="00797D0B">
                  <wp:extent cx="6481445" cy="4732655"/>
                  <wp:effectExtent l="0" t="0" r="0" b="0"/>
                  <wp:docPr id="23" name="Рисунок 23" descr="Голыши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олыши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1445" cy="473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9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bookmarkStart w:id="15" w:name="_Toc97903161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Городищи</w:t>
      </w:r>
      <w:bookmarkEnd w:id="15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Гор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дищи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33,55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594355.7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2257846.14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594362.99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2257851.6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594420.42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2257795.08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594431.37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2257801.47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594401.09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2257872.36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594386.45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2257885.36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594366.64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2257877.13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594360.26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2257864.36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594350.23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2257865.28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594339.29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2257891.72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594363.91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2257902.65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594372.12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2257913.59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594361.7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2257925.74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594340.11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2257969.77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594329.77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2257987.64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594322.27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2258006.07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594310.46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2258033.34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594289.93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2258060.74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594254.71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2258098.54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594236.22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2258122.91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594223.89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2258132.64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594209.65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2258134.82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594185.83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2258134.82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594176.79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2258136.2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594172.14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2258140.15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594176.23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2258056.05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594227.98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2257965.97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594282.02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2257865.26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594296.01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2257838.43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594330.61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2257769.56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594557.61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2257290.89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594588.05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2257232.79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594634.34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2257134.73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594676.23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2257031.99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594715.99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2256951.43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594751.03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2256870.86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594798.79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2256780.31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594808.81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2256763.74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594842.1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2256776.99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594875.11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2256767.57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594922.2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2256862.85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594931.03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2256886.24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594951.84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2256927.44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594982.79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2256938.58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594997.66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2256914.74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595012.47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2256890.97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595037.23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2256851.26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595060.23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2256856.17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595115.92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2256936.88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595230.06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2256980.17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595289.41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2256869.9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595296.47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2256856.78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595320.82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2256878.38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595283.5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2257040.47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595250.97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2257063.41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595202.87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2257194.67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595193.42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2257208.91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595171.09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2257210.26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595151.98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2257205.14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595145.93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2257166.85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595141.98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2257141.84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595164.29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2257047.33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595146.4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2257014.67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595128.8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2256995.95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595102.6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2256998.8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595083.28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2257005.95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595071.21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2257027.42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595066.04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2257045.55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595067.04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2257107.34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595018.91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2257225.45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594973.22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2257297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594958.41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2257354.13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594867.08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2257313.65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594863.7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2257318.51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594855.65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2257324.24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594835.61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2257343.77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594796.53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2257389.12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594782.39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2257403.86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594798.18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2257412.7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594782.46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2257440.8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594766.74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2257468.89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594698.66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2257540.37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594672.01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2257488.63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594616.35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2257436.89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594601.34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2257464.19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594596.86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2257464.19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594584.32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2257471.03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594579.4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2257479.75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594579.21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2257479.65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594574.2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2257489.68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594572.59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2257499.11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594570.39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2257516.76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594564.66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2257530.92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594563.58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2257532.88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594548.71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2257543.25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594539.68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2257553.88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lastRenderedPageBreak/>
              <w:t>97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594539.09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2257561.91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594540.08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2257572.54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594541.35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2257573.32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594539.14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2257577.34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594505.2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2257639.11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594489.86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2257650.84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594480.73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2257646.25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594475.69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2257646.25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594467.91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2257655.07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594461.2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2257663.04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594460.16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2257672.3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594457.83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2257681.32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594451.12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2257690.13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594441.26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2257696.87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594433.48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2257701.9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594426.77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2257710.08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2257718.48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594414.59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2257725.21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594403.81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2257739.8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594393.46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2257760.5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594384.9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2257777.99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594380.62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2257788.87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594382.94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2257794.88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594355.7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2257846.14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3" type="#_x0000_t75" style="position:absolute;left:0;text-align:left;margin-left:0;margin-top:0;width:50pt;height:50pt;z-index:251671040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4FBEC29F" wp14:editId="643D2D5F">
                  <wp:extent cx="5998845" cy="51244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8845" cy="512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bookmarkStart w:id="16" w:name="_Toc97903162"/>
      <w:r w:rsidRPr="00C32190">
        <w:rPr>
          <w:rFonts w:eastAsia="Calibri"/>
          <w:kern w:val="32"/>
          <w:sz w:val="24"/>
          <w:szCs w:val="24"/>
        </w:rPr>
        <w:lastRenderedPageBreak/>
        <w:t>Граница населенного пункта д. Горушка</w:t>
      </w:r>
      <w:bookmarkEnd w:id="16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Горушка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14,48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602575.18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2273495.53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602780.06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602920.43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2273509.32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603050.35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2273685.27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602880.4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2273838.4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602897.43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2273870.88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602787.77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2273916.1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602750.47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2273869.33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602721.09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2273829.89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602676.23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2273751.01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602639.11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2273756.42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602590.39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2273689.91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602578.68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2273544.01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602521.6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2273534.81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602490.96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2273529.88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602464.75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2273526.56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602454.23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2273504.53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602461.63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2273468.28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602478.98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2273466.79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602490.82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2273446.57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602498.5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2273385.6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602577.86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2273313.93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602575.18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2273495.53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4" type="#_x0000_t75" style="position:absolute;left:0;text-align:left;margin-left:0;margin-top:0;width:50pt;height:50pt;z-index:251672064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1A027220" wp14:editId="6AE0FC94">
                  <wp:extent cx="4622165" cy="468249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165" cy="468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8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17" w:name="_Toc97903163"/>
      <w:r w:rsidRPr="00C32190">
        <w:rPr>
          <w:rFonts w:eastAsia="Calibri"/>
          <w:kern w:val="32"/>
          <w:sz w:val="24"/>
          <w:szCs w:val="24"/>
        </w:rPr>
        <w:t>Граница населенного пункта д. Дубровка</w:t>
      </w:r>
      <w:bookmarkEnd w:id="17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Дубро</w:t>
            </w:r>
            <w:r w:rsidRPr="00C32190">
              <w:rPr>
                <w:sz w:val="24"/>
              </w:rPr>
              <w:t>в</w:t>
            </w:r>
            <w:r w:rsidRPr="00C32190">
              <w:rPr>
                <w:sz w:val="24"/>
              </w:rPr>
              <w:t>ка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13,36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598928.53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2264593.11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598948.3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2264613.48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598959.93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2264628.6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598955.86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2264658.27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598955.43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2264695.79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598962.99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2264708.01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598969.68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2264724.3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598968.22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2264744.37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598969.97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2264774.91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598972.88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2264794.69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598963.86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2264828.72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598948.17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2264855.34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598958.11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2264921.22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598956.96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2264986.23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598947.06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2265094.43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598928.45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2265159.3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598899.07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2265218.64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598874.05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2265254.71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598870.68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2265243.31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598902.42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2265190.78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598769.48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2265001.9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598754.03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2265009.59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598706.76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2264905.54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598696.3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2264883.77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598663.24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2264641.4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598818.03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2264570.24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598803.74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2264541.16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598846.39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2264521.87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598860.74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2264550.61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598883.11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2264540.32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598907.57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2264566.94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598928.53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2264593.11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50" type="#_x0000_t75" style="position:absolute;left:0;text-align:left;margin-left:0;margin-top:0;width:50pt;height:50pt;z-index:251688448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5446BA7E" wp14:editId="386D5003">
                  <wp:extent cx="6481445" cy="2934335"/>
                  <wp:effectExtent l="0" t="0" r="0" b="0"/>
                  <wp:docPr id="20" name="Рисунок 20" descr="Дубро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Дубро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1445" cy="293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40" w:after="40"/>
        <w:jc w:val="center"/>
        <w:rPr>
          <w:b/>
          <w:bCs/>
          <w:sz w:val="24"/>
          <w:u w:val="single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t xml:space="preserve"> </w:t>
      </w:r>
      <w:bookmarkStart w:id="18" w:name="_Toc97903164"/>
      <w:r w:rsidRPr="00C32190">
        <w:rPr>
          <w:rFonts w:eastAsia="Calibri"/>
          <w:kern w:val="32"/>
          <w:sz w:val="24"/>
          <w:szCs w:val="24"/>
        </w:rPr>
        <w:t>Граница населенного пункта д. Дубовицы</w:t>
      </w:r>
      <w:bookmarkEnd w:id="18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Дубов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цы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17,38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603185.69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2266896.04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603213.49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2266916.89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603254.25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2266932.32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603287.29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2266965.36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603423.09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2267042.13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603619.78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2267202.31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603694.39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2267282.66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603621.35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2267331.7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603569.86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2267331.34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603538.39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2267289.96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603457.86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2267261.96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603331.26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2267338.48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603269.17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2267281.09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603238.39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2267304.57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603270.42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2267469.48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603185.75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2267527.02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603179.58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2267446.53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603168.44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2267373.01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603145.61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2267300.74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603102.08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2267216.59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603011.11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2267095.18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603185.69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2266896.04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6"/>
        <w:gridCol w:w="6643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5" type="#_x0000_t75" style="position:absolute;left:0;text-align:left;margin-left:0;margin-top:0;width:50pt;height:50pt;z-index:251673088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54A34D91" wp14:editId="17E3A2A6">
                  <wp:extent cx="4320540" cy="456184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540" cy="456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8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7386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Default="004E4C56" w:rsidP="004E4C56">
      <w:pPr>
        <w:rPr>
          <w:sz w:val="24"/>
        </w:rPr>
      </w:pPr>
    </w:p>
    <w:p w:rsidR="004E4C56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19" w:name="_Toc97903165"/>
      <w:r w:rsidRPr="00C32190">
        <w:rPr>
          <w:rFonts w:eastAsia="Calibri"/>
          <w:kern w:val="32"/>
          <w:sz w:val="24"/>
          <w:szCs w:val="24"/>
        </w:rPr>
        <w:t>Граница населенного пункта д. Заборовье</w:t>
      </w:r>
      <w:bookmarkEnd w:id="19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Забор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вье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18,55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585483.36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2257553.52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585454.57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2257513.31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585424.14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2257503.54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585402.41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2257511.14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585384.06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2257524.3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585356.68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2257553.11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585330.8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2257587.53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585397.68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2257673.41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585412.26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2257730.12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585609.9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2257898.6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585683.61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2257888.07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585638.25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2257936.67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585604.23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2258029.02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585599.37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2258059.79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585601.8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2258100.29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585591.96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2258188.03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585598.56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2258206.4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585623.71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2258230.48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585637.27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2258248.32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585636.39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2258268.12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585638.99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2258290.02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585642.11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2258296.27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585651.54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2258305.94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585667.6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2258312.01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585675.09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2258322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585675.94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2258336.74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585719.51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2258325.48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585769.67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2258267.96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585777.72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2258229.04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585780.76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2258217.47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585787.78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2258217.09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585788.46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2258217.43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585886.14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2257954.8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585885.4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2257932.72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585892.64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2257868.12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585876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2257828.17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585846.02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2257804.53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585749.72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2257793.66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585730.02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2257768.13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585727.85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2257742.59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585701.23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2257727.93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585543.12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2257573.08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585483.36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2257553.52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6" type="#_x0000_t75" style="position:absolute;left:0;text-align:left;margin-left:0;margin-top:0;width:50pt;height:50pt;z-index:25167411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12E36E28" wp14:editId="3A05C2AF">
                  <wp:extent cx="5988685" cy="442150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685" cy="442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20" w:name="_Toc97903166"/>
      <w:r w:rsidRPr="00C32190">
        <w:rPr>
          <w:rFonts w:eastAsia="Calibri"/>
          <w:kern w:val="32"/>
          <w:sz w:val="24"/>
          <w:szCs w:val="24"/>
        </w:rPr>
        <w:t>Граница населенного пункта д. Замостье</w:t>
      </w:r>
      <w:bookmarkEnd w:id="20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Зам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стье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59,42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612045.27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2276126.3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612169.56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2276201.88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612240.92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2276306.1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612265.33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2276501.01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612231.63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2276713.08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612197.79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2276863.8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612091.27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2276951.24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611998.04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2276963.91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611992.63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2276953.85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611994.99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2276925.32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612000.85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2276910.85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612013.04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2276817.67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2276731.82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611916.47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2276605.13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611844.08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2276499.61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611756.06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2276446.16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611751.32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2276489.25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611748.94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2276510.97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611747.77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2276521.57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611688.11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2276524.89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611600.42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2276544.52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611569.61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2276551.41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611444.49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2276558.86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611374.35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2276687.81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611356.78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2276711.93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611310.42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2276703.03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611239.84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2276663.44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611178.27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2276601.87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611148.8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2276560.31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611131.5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2276505.71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611110.39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2276476.1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611089.33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2276460.32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611061.2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2276422.53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611030.36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2276376.41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610909.86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2276183.58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610981.52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2276148.67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611179.74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2276037.7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611199.15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2276033.32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611197.04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2276018.66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611187.62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2275954.96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611177.86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2275886.74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611170.19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2275835.28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611166.81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2275814.82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611178.57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2275823.19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611185.3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2275830.15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611190.41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2275838.16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611197.72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2275850.83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611237.54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2275905.86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611251.73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2275921.44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611323.38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2275992.4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611353.04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2276018.98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611367.66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2276036.04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611394.91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2276075.01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611398.46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2276072.17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611425.51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2276104.97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611466.01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2276177.63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611478.89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2276191.39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611496.17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2276199.6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611505.1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2276200.03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611509.37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2276196.98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611578.3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2276181.48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611602.11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2276188.9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611630.87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2276201.5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611654.69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2276223.71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611700.73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2276275.86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611720.04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2276315.14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611727.17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2276328.69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611735.82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2276352.8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611749.01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2276387.89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611769.54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2276395.53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611886.83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2276293.37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611955.38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2276225.52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611972.33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2276204.45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611999.2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2276185.8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612045.27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2276126.3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7" type="#_x0000_t75" style="position:absolute;left:0;text-align:left;margin-left:0;margin-top:0;width:50pt;height:50pt;z-index:251675136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0A0A785D" wp14:editId="4EB83185">
                  <wp:extent cx="5969000" cy="687324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0" cy="687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21" w:name="_Toc97903167"/>
      <w:r w:rsidRPr="00C32190">
        <w:rPr>
          <w:rFonts w:eastAsia="Calibri"/>
          <w:kern w:val="32"/>
          <w:sz w:val="24"/>
          <w:szCs w:val="24"/>
        </w:rPr>
        <w:t>Граница населенного пункта д. Заполёк</w:t>
      </w:r>
      <w:bookmarkEnd w:id="21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Заполёк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20,78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592153.98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2264847.07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592166.03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2264846.47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592173.91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2264845.04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592179.81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2264835.2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592186.34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2264810.2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592193.01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2264791.76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592197.14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2264778.41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592200.47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592205.34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2264752.89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592214.35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2264740.8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592217.69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2264730.64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592227.7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2264714.13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592235.25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2264706.75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592239.82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2264698.14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592252.25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2264681.85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592259.68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2264678.43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592269.55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2264676.03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592282.41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2264675.14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592291.97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2264677.43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592310.76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2264670.32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592318.48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2264658.48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592338.24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2264644.24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592341.12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2264626.55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592335.66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2264608.95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592327.11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2264592.06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592321.55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2264578.98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592315.99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2264565.32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592310.68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2264549.13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592306.38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2264536.49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592294.79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2264534.62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592283.37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2264531.84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592273.89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2264524.97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592267.22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2264517.24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592264.41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2264507.93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592266.16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2264493.53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592269.32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2264488.96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592277.93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2264485.1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592283.37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2264478.95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592285.31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2264473.51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592280.39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2264463.5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592209.95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2264492.22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592194.81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2264496.55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592199.89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592189.78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2264510.8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592161.78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2264516.99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592146.17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2264521.71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592129.66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2264523.18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592107.85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2264523.18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592089.29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2264519.36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592062.78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2264500.79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592007.37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2264465.72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591979.38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2264453.05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591981.77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2264444.81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591984.74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2264436.7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591987.69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2264431.65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591990.85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2264423.49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591981.54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2264418.55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591921.71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2264401.61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591873.8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2264402.02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591797.27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2264406.77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591712.16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2264466.65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591623.48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2264413.99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591510.19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2264522.75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591646.92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2264678.42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591726.52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2264777.58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591778.97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2264715.38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591794.18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2264746.02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591798.94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2264755.93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591847.66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2264754.47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591852.69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2264754.32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591871.49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2264752.36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591875.78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2264757.77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591890.66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2264758.21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591905.76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2264760.32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591915.35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2264752.26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591940.55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2264721.12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591978.7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2264694.01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592026.13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2264698.64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592069.4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2264765.49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592091.53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2264790.7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2264789.3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592130.31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2264794.74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592139.09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2264801.77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592140.07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2264812.11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592141.86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2264827.09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592145.06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2264838.83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592153.98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2264847.07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br w:type="page"/>
      </w: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8" type="#_x0000_t75" style="position:absolute;left:0;text-align:left;margin-left:0;margin-top:0;width:50pt;height:50pt;z-index:251676160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0B509BD4" wp14:editId="2E76C5B2">
                  <wp:extent cx="4019550" cy="686308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686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b/>
          <w:i/>
          <w:vanish/>
          <w:sz w:val="24"/>
        </w:rPr>
      </w:pPr>
    </w:p>
    <w:tbl>
      <w:tblPr>
        <w:tblpPr w:leftFromText="180" w:rightFromText="180" w:vertAnchor="text" w:horzAnchor="margin" w:tblpY="613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vanish/>
          <w:sz w:val="24"/>
          <w:szCs w:val="24"/>
        </w:rPr>
        <w:lastRenderedPageBreak/>
        <w:t xml:space="preserve">  </w:t>
      </w:r>
      <w:r w:rsidRPr="00C32190">
        <w:rPr>
          <w:rFonts w:eastAsia="Calibri"/>
          <w:kern w:val="32"/>
          <w:sz w:val="24"/>
          <w:szCs w:val="24"/>
        </w:rPr>
        <w:t xml:space="preserve"> </w:t>
      </w:r>
      <w:bookmarkStart w:id="22" w:name="_Toc97903168"/>
      <w:r w:rsidRPr="00C32190">
        <w:rPr>
          <w:rFonts w:eastAsia="Calibri"/>
          <w:kern w:val="32"/>
          <w:sz w:val="24"/>
          <w:szCs w:val="24"/>
        </w:rPr>
        <w:t>Граница населенного пункта д. Золотое Колено</w:t>
      </w:r>
      <w:bookmarkEnd w:id="22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Золотое Колено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26,19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594777.78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2256439.72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594816.47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2256353.05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594966.93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2255949.78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594935.75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2255935.15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594852.39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2255818.11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594848.03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2255804.55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594719.92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2255850.4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594645.65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2255882.68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594582.34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2255905.05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594528.18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2255948.26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594462.25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2256011.16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594362.83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2256143.99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594346.01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2256152.02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594314.16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2256182.82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594292.29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2256215.33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594389.68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2256350.48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594399.27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2256352.25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594419.72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2256371.03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594437.01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2256389.13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594442.45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2256398.11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594453.2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2256398.11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594473.35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2256389.4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594479.1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2256387.31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594491.71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2256420.96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594492.74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2256423.71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594488.19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2256423.97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594469.4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2256426.15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594457.56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2256431.87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594453.61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2256434.05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594451.63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2256436.45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594468.73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2256460.18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594532.94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2256455.93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594537.19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2256440.17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594541.55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2256427.65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594549.02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2256418.94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594560.89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2256403.66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594582.16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2256388.81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594586.37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2256403.06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594593.4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2256416.9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594605.44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2256418.5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594626.3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2256416.9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594659.22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2256402.05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594680.27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2256385.6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594686.69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2256383.99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594687.7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2256387.21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594687.29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2256402.65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594690.91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2256412.69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594699.54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2256423.32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594708.56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2256422.72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594713.18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2256417.5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594716.38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2256405.66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594721.2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2256390.42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594729.63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2256378.58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594737.66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2256380.18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594739.86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2256385.6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594743.39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2256394.35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594752.22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2256415.53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594757.72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2256425.81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594769.17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2256436.71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594772.45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2256440.07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594777.78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2256439.72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Обозначение характерных точек части </w:t>
            </w:r>
            <w:r w:rsidRPr="00C32190">
              <w:rPr>
                <w:sz w:val="24"/>
              </w:rPr>
              <w:lastRenderedPageBreak/>
              <w:t>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lastRenderedPageBreak/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lastRenderedPageBreak/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 xml:space="preserve">Описание обозначения точки на </w:t>
            </w:r>
            <w:r w:rsidRPr="00C32190">
              <w:rPr>
                <w:sz w:val="24"/>
              </w:rPr>
              <w:lastRenderedPageBreak/>
              <w:t>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39" type="#_x0000_t75" style="position:absolute;left:0;text-align:left;margin-left:0;margin-top:0;width:50pt;height:50pt;z-index:251677184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1D8B018D" wp14:editId="78C7476D">
                  <wp:extent cx="4551680" cy="452183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1680" cy="452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8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b/>
          <w:sz w:val="24"/>
          <w:shd w:val="clear" w:color="auto" w:fill="FFFFFF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t xml:space="preserve"> </w:t>
      </w:r>
      <w:bookmarkStart w:id="23" w:name="_Toc97903169"/>
      <w:r w:rsidRPr="00C32190">
        <w:rPr>
          <w:rFonts w:eastAsia="Calibri"/>
          <w:kern w:val="32"/>
          <w:sz w:val="24"/>
          <w:szCs w:val="24"/>
        </w:rPr>
        <w:t>Граница населенного пункта д. Комель</w:t>
      </w:r>
      <w:bookmarkEnd w:id="23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Комель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58,</w:t>
            </w:r>
            <w:r>
              <w:rPr>
                <w:sz w:val="24"/>
              </w:rPr>
              <w:t>71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600988.97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2275196.41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601005.73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2275080.35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600930.89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2274954.28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601023.77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2274838.71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601085.91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2274765.94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601105.20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2274488.85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601033.77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2274434.68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601013.59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2274443.76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600989.67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2274460.59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601009.93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2274519.18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600989.47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2274533.99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600978.53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2274541.49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600968.85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2274560.55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600958.85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2274574.61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600948.85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2274586.17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600934.17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2274596.80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600915.73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2274601.80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600896.67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2274606.79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600871.57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2274608.13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600830.65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2274610.52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600824.73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2274612.53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600777.89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2274729.34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600783.15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2274736.88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600797.49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2274747.93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600813.32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2274754.20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600795.70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2274781.98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600768.21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2274810.36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600760.15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2274818.42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600746.20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2274829.72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600690.29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2275050.25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600636.20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2275016.86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600625.77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2275049.59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600614.91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2275037.98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600614.91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2275030.12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600611.16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2275015.14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600609.60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2275014.36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600596.76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2275142.67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600600.42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2275208.47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600613.04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2275209.09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600622.32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2275277.17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600623.89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2275358.85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600608.92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2275348.74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600604.08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2275348.49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600591.99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2275424.48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600627.01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2275459.44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600636.13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2275472.79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600606.03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2275546.12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600604.64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2275629.45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600601.73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2275655.82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600598.40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2275667.47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600595.61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2275674.93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600593.60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2275678.42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600590.97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2275681.22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600587.26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2275687.60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600577.65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2275698.59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600565.98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2275710.38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600547.83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2275732.61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600533.06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2275753.89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600521.93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2275768.92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600516.58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2275778.84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600513.24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2275786.94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600512.07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2275790.11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600506.16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2275799.33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600502.96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2275803.11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600496.29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2275808.83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600486.49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2275814.51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600482.35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2275818.20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600478.34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2275820.40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600473.28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2275822.03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600449.51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2275824.72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600444.60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2275826.12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600439.76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2275826.26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600434.17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2275827.25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600424.26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2275826.89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600419.56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2275825.81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600410.97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2275825.52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600382.73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2275828.67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600377.76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2275828.13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600357.54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2275828.82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600340.01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2275829.87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600328.35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2275829.69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600297.04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2275827.47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600273.06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2275826.78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600263.82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2275826.98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600254.04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2275827.73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600242.29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2275827.16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600219.81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2275831.99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600199.87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2275835.41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600185.96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2275836.47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600172.39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2275839.93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600145.59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2275840.02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600133.48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2275841.19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600127.43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2275841.39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600120.23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2275842.85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600079.30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2275856.43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600071.56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2275859.08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lastRenderedPageBreak/>
              <w:t>97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600043.99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2275866.41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600028.54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2275873.13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600018.69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2275879.84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600009.73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2275895.92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600000.28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2275907.45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599991.86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2275921.36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599986.75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2275938.05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599980.92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2275971.47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599977.89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2275998.89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599973.04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2276031.59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599967.00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2276089.72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599941.78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2276224.94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599933.97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2276294.45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599913.58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2276410.03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599809.64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2276424.10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599795.95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2276453.69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599743.36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2276503.12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599664.50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2276522.41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599556.45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2276572.92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599461.19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2276543.88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599443.71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2276541.20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118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599429.17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2276545.76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599375.51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2276573.07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599352.10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2276589.35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599299.25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2276602.28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599231.13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2276585.83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599195.76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2276498.52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599231.08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2276487.03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599406.09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2276454.50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599462.88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2276457.22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599490.16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2276458.52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599538.16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2276450.90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599582.89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2276436.72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599601.43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2276431.27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599635.81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2276412.40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599636.19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2276401.20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599627.73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2276388.05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599631.60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2276372.15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599637.31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2276363.63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599483.17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2276225.45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599483.18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2276235.24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599498.29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2276245.92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599505.41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2276255.72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599503.64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2276259.28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599490.29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2276267.28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599430.64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2276290.47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599369.09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2276310.70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599352.45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2276311.35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599314.75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2276329.41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599311.98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2276330.74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599311.16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2276331.13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599306.80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2276318.05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599292.89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2276267.03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599280.32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2276243.39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599268.30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2276230.03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599265.77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2276227.23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599249.72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2276209.39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599238.79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2276144.53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599182.87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2276153.82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599186.99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2276182.42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599189.56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2276198.60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158  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599148.53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2276237.56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599129.87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2276235.64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160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599118.33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2276249.09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599111.38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2276575.57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599123.19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2276612.08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599134.63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2276640.51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599152.10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2276634.81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599157.96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2276626.86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599164.34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2276622.52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599170.08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2276621.50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599174.80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2276623.92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599178.11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2276630.94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599178.50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2276643.05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599175.47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2276658.37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599178.30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2276670.32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599279.96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2276641.07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599301.76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2276643.18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599322.42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2276638.49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599343.10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2276633.26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599357.47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2276626.95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599377.72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2276614.97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599389.26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2276603.87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599397.32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2276590.15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181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599409.30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2276574.47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599423.89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2276569.46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599450.23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2276569.46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599470.72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2276571.77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599480.53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2276571.77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599489.96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2276572.03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599494.67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2276573.43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599496.71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2276577.12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599493.25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2276593.33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599503.30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2276592.75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599555.92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2276597.05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599603.16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2276602.42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599609.60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2276622.82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599624.47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2276642.85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599605.16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2276662.58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599564.08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2276673.63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599508.00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2276690.85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599466.92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2276699.24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599510.88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2276817.17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599512.85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2276822.46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599558.78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2276787.57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202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599618.36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2276723.94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599628.21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2276744.11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599640.09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2276743.62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599664.11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2276780.34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599669.90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2276789.17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599678.28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2276807.44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599692.38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2276822.53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599686.51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2276823.97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599659.24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2276841.71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599612.69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2276857.08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599574.27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2276865.67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599519.12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2276852.56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599504.50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2276842.38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599463.38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2276877.37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599618.90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2276932.74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599684.96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2276919.71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599713.95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2276904.32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599741.44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2276882.25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599751.18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2276869.04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599759.58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2276840.80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599780.74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2276845.44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223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599785.17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2276856.50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599771.89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2276879.46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599766.40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2276891.63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599857.27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2276918.88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599866.62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2276867.59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599867.91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2276836.71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599868.18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2276793.69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599863.62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2276765.92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599811.08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2276755.06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599811.48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2276745.18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599820.65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2276717.06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599831.28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2276718.23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599870.59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2276708.51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599986.18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2276510.11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599960.17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2276482.12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599936.46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2276447.00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599929.59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2276411.45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599949.81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2276296.72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599957.62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2276227.24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599982.84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2276092.08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599989.02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2276032.60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244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599987.85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2275999.88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599990.82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2275972.98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599996.43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2275940.59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600001.18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2275925.07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600008.30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2275913.44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600017.84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2275901.81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600026.61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2275886.15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600033.33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2275881.91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600047.03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2275875.95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600074.59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2275868.61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600082.52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2275865.90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600122.66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2275852.55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600128.32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2275851.35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600134.24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2275851.15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600145.94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2275850.02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600174.11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2275849.81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600187.29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2275846.40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600201.26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2275845.32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600221.80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2275841.79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600242.83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2275837.19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600254.40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2275837.74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265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600264.41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2275836.97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600273.04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2275836.78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600296.47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2275837.45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600328.01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2275839.68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600340.15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2275839.87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600358.06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2275838.81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600377.50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2275838.14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600382.73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2275838.72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600411.16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2275835.53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600417.95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2275835.70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600423.29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2275836.87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600435.24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2275837.22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600441.00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2275836.20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600445.64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2275836.10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600451.73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2275834.48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600475.73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2275831.75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600482.62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2275829.47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600487.88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2275826.57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600492.63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2275822.42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600502.32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2275816.83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600509.87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2275810.37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286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600514.35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2275805.09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600521.20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2275794.24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600522.57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2275790.52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600525.54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2275783.28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600530.46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2275774.18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600541.24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2275759.68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600555.74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2275738.74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600573.53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2275716.95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600584.89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2275705.49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600595.60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2275693.57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600598.80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2275687.49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600601.40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2275684.72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600604.54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2275679.46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600607.86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2275670.75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600611.47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2275658.15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600613.61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2275644.03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302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600614.94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2275632.34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303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600621.58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2275550.20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304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600660.50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2275454.40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305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600675.96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2275458.51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306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600716.42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2275486.04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307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600832.48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2275478.92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7C6E68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600886.76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2275456.71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7C6E68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309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600913.31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2275385.33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7C6E68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601057.80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2275311.43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7C6E68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600988.97</w:t>
            </w:r>
          </w:p>
        </w:tc>
        <w:tc>
          <w:tcPr>
            <w:tcW w:w="1410" w:type="dxa"/>
            <w:shd w:val="clear" w:color="auto" w:fill="auto"/>
          </w:tcPr>
          <w:p w:rsidR="004E4C56" w:rsidRPr="00DC2BBE" w:rsidRDefault="004E4C56" w:rsidP="00CA5FAB">
            <w:pPr>
              <w:keepLines/>
              <w:jc w:val="center"/>
              <w:rPr>
                <w:sz w:val="24"/>
              </w:rPr>
            </w:pPr>
            <w:r w:rsidRPr="00DC2BBE">
              <w:rPr>
                <w:sz w:val="24"/>
              </w:rPr>
              <w:t>2275196.41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0" type="#_x0000_t75" style="position:absolute;left:0;text-align:left;margin-left:0;margin-top:0;width:50pt;height:50pt;z-index:251678208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100C0C33" wp14:editId="393CADB6">
                  <wp:extent cx="6471285" cy="5174615"/>
                  <wp:effectExtent l="0" t="0" r="0" b="0"/>
                  <wp:docPr id="13" name="Рисунок 13" descr="Ком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ом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1285" cy="517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24" w:name="_Toc97903170"/>
      <w:r w:rsidRPr="00C32190">
        <w:rPr>
          <w:rFonts w:eastAsia="Calibri"/>
          <w:kern w:val="32"/>
          <w:sz w:val="24"/>
          <w:szCs w:val="24"/>
        </w:rPr>
        <w:t>Граница населенного пункта д. Концы</w:t>
      </w:r>
      <w:bookmarkEnd w:id="24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Концы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Pr="00C32190">
              <w:rPr>
                <w:sz w:val="24"/>
              </w:rPr>
              <w:t>,</w:t>
            </w:r>
            <w:r>
              <w:rPr>
                <w:sz w:val="24"/>
              </w:rPr>
              <w:t>98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610723.9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2274287.53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610721.31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2274329.66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610739.53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2274430.32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610812.74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2274578.98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610787.77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2274581.65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610834.9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2274690.44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610831.81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2274694.35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610750.14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2274715.21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610756.65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2274724.81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610796.07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610845.66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2274727.26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610850.63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2274732.52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610861.46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2274768.21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610904.36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2274894.02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610886.91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2274899.11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610851.2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2274810.07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610843.28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2274788.57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610794.55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2274791.48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610769.1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2274790.76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610749.16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2274790.3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610748.9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2274757.14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610724.25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2274764.57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610707.47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2274838.08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610683.77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2274843.59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610632.57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2274862.63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610618.95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2274862.59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610583.84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610544.38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2274819.84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610537.79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2274767.5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610434.9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2274770.49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610367.67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2274638.43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610357.07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2274594.82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610352.67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2274561.2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610389.77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2274461.89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610377.62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2274440.76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610377.63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2274398.51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610395.75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2274388.77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610413.59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2274399.34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610451.4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2274396.7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610469.92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2274373.53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610428.66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2274332.81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610400.55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2274270.29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610398.9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2274259.48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610381.88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2274260.68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2274253.47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610373.88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2274229.86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610381.48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2274224.27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2274119.42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610415.9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2274141.42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610442.31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2274163.84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610543.95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2274171.44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610544.74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2274250.27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610553.85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2274287.71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610565.6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2274285.35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610569.16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2274310.7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610576.36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2274328.3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610607.97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2274350.32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610626.78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2274352.72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610643.2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2274349.11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610653.98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2274335.1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610668.6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2274290.29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610723.9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2274287.53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1" type="#_x0000_t75" style="position:absolute;left:0;text-align:left;margin-left:0;margin-top:0;width:50pt;height:50pt;z-index:25167923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67E0E6E5" wp14:editId="3A06DFD8">
                  <wp:extent cx="6471285" cy="4732655"/>
                  <wp:effectExtent l="0" t="0" r="0" b="0"/>
                  <wp:docPr id="10" name="Рисунок 10" descr="Конц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онц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1285" cy="473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7157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875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9411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9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25" w:name="_Toc97903171"/>
      <w:r w:rsidRPr="00C32190">
        <w:rPr>
          <w:rFonts w:eastAsia="Calibri"/>
          <w:kern w:val="32"/>
          <w:sz w:val="24"/>
          <w:szCs w:val="24"/>
        </w:rPr>
        <w:t>Граница населенного пункта д. Лескуново</w:t>
      </w:r>
      <w:bookmarkEnd w:id="25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Леск</w:t>
            </w:r>
            <w:r w:rsidRPr="00C32190">
              <w:rPr>
                <w:sz w:val="24"/>
              </w:rPr>
              <w:t>у</w:t>
            </w:r>
            <w:r w:rsidRPr="00C32190">
              <w:rPr>
                <w:sz w:val="24"/>
              </w:rPr>
              <w:t>ново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15,19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610723.9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2274287.53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610721.31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2274329.66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610739.53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2274430.32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610812.74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2274578.98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610787.77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2274581.65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610834.9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2274690.44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610831.81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2274694.35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610750.14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2274715.21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610756.65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2274724.81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610796.07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610845.66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2274727.26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610850.63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2274732.52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610861.46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2274768.21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610904.36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2274894.02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610886.91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2274899.11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610851.2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2274810.07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610843.28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2274788.57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610794.55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2274791.48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610769.1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2274790.76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610749.16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2274790.3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610748.9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2274757.14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610724.25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2274764.57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610707.47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2274838.08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610683.77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2274843.59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610632.57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2274862.63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610618.95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2274862.59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610583.84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610544.38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2274819.84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610537.79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2274767.5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610434.9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2274770.49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610367.67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2274638.43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610357.07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2274594.82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610352.67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2274561.2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610389.77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2274461.89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610377.62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2274440.76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610377.63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2274398.51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610395.75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2274388.77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610413.59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2274399.34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610451.4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2274396.7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610469.92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2274373.53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610428.66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2274332.81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610400.55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2274270.29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610398.9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2274259.48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610381.88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2274260.68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2274253.47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610373.88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2274229.86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610381.48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2274224.27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610377.07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2274119.42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610415.9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2274141.42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610442.31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2274163.84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610543.95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2274171.44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610544.74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2274250.27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610553.85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2274287.71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610565.6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2274285.35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610569.16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2274310.7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610576.36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2274328.3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610607.97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2274350.32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610626.78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2274352.72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610643.2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2274349.11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610653.98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2274335.1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610668.6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2274290.29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610723.9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2274287.53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br w:type="page"/>
      </w: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2" type="#_x0000_t75" style="position:absolute;left:0;text-align:left;margin-left:0;margin-top:0;width:50pt;height:50pt;z-index:251680256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4A1A92D3" wp14:editId="787F7440">
                  <wp:extent cx="5717540" cy="44913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7540" cy="449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8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26" w:name="_Toc97903172"/>
      <w:r w:rsidRPr="00C32190">
        <w:rPr>
          <w:rFonts w:eastAsia="Calibri"/>
          <w:kern w:val="32"/>
          <w:sz w:val="24"/>
          <w:szCs w:val="24"/>
        </w:rPr>
        <w:t>Граница населенного пункта д. Льзи</w:t>
      </w:r>
      <w:bookmarkEnd w:id="26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Льзи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18,89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593232.98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2257161.04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593286.85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2257145.58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593288.19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2257100.37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593263.66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2257111.69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593219.61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2257107.29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593213.55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2257068.21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593171.17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2257041.23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593127.75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2256978.31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593127.8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2256939.23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593155.45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2256884.83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593151.89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2256868.1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593146.09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2256859.17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593129.63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2256842.52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593122.28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2256833.83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593108.31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2256824.54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593071.9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2256806.73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593054.84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2256800.3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593046.18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2256796.72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593035.03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2256790.26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592989.14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2256787.21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592967.41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2256778.2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592957.61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2256770.85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592958.23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2256763.29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592958.63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592954.23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2256750.57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592948.66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2256742.16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592938.43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2256716.85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592977.19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2256648.81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592918.42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2256590.14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592874.35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2256575.81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592835.64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2256543.21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592820.9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2256542.39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592796.18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2256506.65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592767.29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2256490.4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592782.97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2256470.44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592788.6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2256442.31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592778.14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2256416.14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592752.34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2256379.26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592768.15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2256369.07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592839.54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2256474.69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592946.46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2256411.95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592883.29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2256300.72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592859.93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2256279.31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592750.69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2256347.01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592644.81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2256426.43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592450.9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2256572.82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592468.83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2256597.89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592471.31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2256599.99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592500.68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2256629.79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592381.38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2256722.63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592464.68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2256823.96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592621.14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2256701.91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592649.39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2256722.57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592683.3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2256747.35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592708.53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2256757.83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Картометрический </w:t>
            </w:r>
            <w:r w:rsidRPr="00C32190">
              <w:rPr>
                <w:sz w:val="24"/>
              </w:rPr>
              <w:lastRenderedPageBreak/>
              <w:t>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592732.32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2256767.72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592773.18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2256766.7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592814.4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2256771.92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592848.31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2256796.44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592923.32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2256803.35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592931.28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592933.16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2256813.36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592983.98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2256848.23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2256877.18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593052.24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2256915.5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593115.98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2256990.12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593146.01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2257023.29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593168.12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2257046.59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593192.92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2257085.44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593207.11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2257111.88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593224.23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2257137.92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593232.98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2257161.04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3" type="#_x0000_t75" style="position:absolute;left:0;text-align:left;margin-left:0;margin-top:0;width:50pt;height:50pt;z-index:251681280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5556885" cy="55467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885" cy="554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485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27" w:name="_Toc97903173"/>
      <w:r w:rsidRPr="00C32190">
        <w:rPr>
          <w:rFonts w:eastAsia="Calibri"/>
          <w:kern w:val="32"/>
          <w:sz w:val="24"/>
          <w:szCs w:val="24"/>
        </w:rPr>
        <w:t>Граница населенного пункта д. Нижний Перелесок</w:t>
      </w:r>
      <w:bookmarkEnd w:id="27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Нижний Перелесок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27,15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596290.67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2259800.47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596261.87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2259776.01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596233.32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2259756.64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596208.61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2259739.05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596194.33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2259726.82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596187.46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2259716.12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596184.91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2259705.92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596182.87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2259692.42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596183.64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2259682.99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596179.56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2259681.71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596167.72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2259683.16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596159.56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2259689.33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596145.1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2259699.09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596128.97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2259728.9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596101.64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2259708.81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596073.62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2259688.2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596045.96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2259667.86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596005.22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2259643.67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596004.74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2259632.88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595999.5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2259622.8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595992.39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2259620.53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595960.88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2259623.23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595912.04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2259629.19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595883.51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2259640.83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595871.02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2259645.37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595873.01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2259648.35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595878.27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2259652.9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595880.85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2259654.55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595854.2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2259658.31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595916.4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2259711.91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595896.17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2259744.35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595880.31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2259726.18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595875.88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2259731.92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595872.89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2259739.52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595871.92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2259760.74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595865.51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2259771.41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2259786.68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595844.31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2259798.9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595834.62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2259811.12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595828.7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2259825.58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595828.36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2259839.21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595829.37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2259846.01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595831.87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2259847.43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595762.72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2259958.3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595721.76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2259934.57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595702.04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2259989.71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595660.47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2259960.75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595678.45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2259787.74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595701.77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2259764.12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595843.52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2259630.21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595856.18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2259632.61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595864.97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2259630.35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595881.71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2259620.7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595892.21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2259609.35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595896.73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2259601.98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595902.75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2259582.79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595900.71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2259580.53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595898.47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2259578.3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595909.76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2259567.63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595886.53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2259551.43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595841.45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2259506.33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595855.58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2259486.87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595795.6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2259419.67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595749.84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2259458.39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595733.19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2259435.66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595715.98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2259412.67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595690.42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2259378.73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595689.34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2259379.63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595671.72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2259360.95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595660.65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2259347.33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595655.7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2259349.13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595632.43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2259329.29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595614.65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2259311.41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595613.31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2259313.51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595594.47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2259301.8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595581.6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2259280.04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595584.31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2259275.78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595581.91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2259273.47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595579.46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2259276.42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595560.2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2259260.48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595540.94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2259244.55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595577.38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2259199.67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595573.25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2259191.53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595515.49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2259148.33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595464.94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2259193.14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595441.54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2259163.55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595425.05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2259144.69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595392.11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2259132.38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595376.19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2259111.1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595364.37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595349.97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2259097.17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595339.41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2259070.83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595325.48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2259051.19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595337.79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2259043.12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595324.31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2259022.55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595352.9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2259003.73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lastRenderedPageBreak/>
              <w:t>97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595355.4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2259002.08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595375.39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2258988.94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595388.02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2258981.41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595380.26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2258961.91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595373.06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2258950.46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595355.7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2258931.44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595343.77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2258922.48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595328.81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595323.76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2258909.38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595320.66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2258907.15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595316.36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2258904.07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595308.73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2258897.3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595289.94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2258878.67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595282.58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2258872.62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595276.36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2258868.04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595272.18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2258865.64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595270.24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2258864.13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595265.33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2258859.39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595259.76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2258854.97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595257.52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2258853.2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595253.19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2258850.43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595248.46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2258845.18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595245.23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2258841.23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595242.21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2258834.3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595233.87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2258837.05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595216.88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2258842.15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595203.37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2258846.2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595200.23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2258837.12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595185.82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2258794.85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595185.67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2258794.4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595181.01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2258770.79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595175.57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2258767.56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595171.3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2258765.13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595169.71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2258759.56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595166.1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2258742.81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595204.46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2258724.21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595204.87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2258725.74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595205.64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2258723.81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595206.61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2258722.88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2258720.98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595219.71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2258753.48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595222.78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2258752.52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595227.13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2258751.19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595229.27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2258750.53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595217.15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2258711.31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595222.29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2258704.22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2258697.78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595232.63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2258685.7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595230.88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2258676.57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595226.99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2258664.49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595221.88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2258649.86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595216.25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2258632.15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595213.43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2258618.33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595209.5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2258613.43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595213.53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2258596.22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595218.25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2258573.15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595266.4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2258554.83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595322.01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2258670.8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595389.25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2258793.57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595383.82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2258796.55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595378.41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2258800.99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158  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595363.09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2258775.61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595328.71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2258807.67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595355.45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2258811.52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595354.18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2258825.63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595341.44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2258833.32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595289.46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2258860.69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595263.94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2258818.98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595258.69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2258827.4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595245.29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2258828.13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595249.1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2258838.86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595260.12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2258849.53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595262.55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2258851.43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595268.3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595273.04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2258860.58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595278.91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2258864.33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595285.34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2258869.07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595292.97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2258875.34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595304.19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2258886.56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595311.8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2258894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595319.16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2258900.55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595331.34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2258909.27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595346.34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2258918.77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595358.73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2258928.11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595376.65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2258947.72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595385.95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2258960.82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595395.37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2258976.48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595429.89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2259038.05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595460.67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2259085.33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595512.56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2259126.66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595565.78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2259154.15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595576.41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2259140.81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595588.02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2259120.06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595609.6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2259134.28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595605.66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2259141.02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595608.11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2259141.76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595590.6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2259170.99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595618.72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2259194.84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595647.95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2259198.3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595678.26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2259208.81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595710.97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2259223.76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595736.43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2259240.71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595800.25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2259286.37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595846.7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2259323.93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595866.67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2259354.56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202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595866.35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2259360.7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595868.06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2259363.8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595866.1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2259380.99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595864.49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2259395.04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595851.36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2259411.13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595854.16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2259413.78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595885.3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2259443.34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595942.8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2259405.82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596112.14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2259509.79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596127.78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2259478.03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596130.9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2259471.69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596130.91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2259471.7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596135.95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2259474.89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596150.42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2259476.55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596171.7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2259470.79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596198.56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2259467.05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596205.75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2259466.76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596210.82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2259457.78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596222.71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2259464.13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596222.25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2259465.14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596229.88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2259464.08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596234.21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2259461.57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596237.43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2259457.44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596237.39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2259454.58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596231.44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2259447.42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596222.79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2259440.31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596211.88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2259429.67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596208.13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596207.98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2259423.06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596257.51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2259444.31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596325.45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2259459.75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596401.04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2259467.1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596351.12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2259560.89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596393.51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2259592.77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596416.23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2259620.57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596394.87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2259649.05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596376.89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2259676.86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596369.45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2259701.32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596386.5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2259722.05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596350.47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2259764.67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596348.63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2259767.61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596341.9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2259768.79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244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596300.39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2259810.39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596290.67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2259800.47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br w:type="page"/>
      </w: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4" type="#_x0000_t75" style="position:absolute;left:0;text-align:left;margin-left:0;margin-top:0;width:50pt;height:50pt;z-index:251682304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rPr>
          <w:trHeight w:val="8766"/>
        </w:trPr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6229985" cy="5617210"/>
                  <wp:effectExtent l="0" t="0" r="0" b="0"/>
                  <wp:docPr id="6" name="Рисунок 6" descr="Нижний Перелес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Нижний Перелес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985" cy="561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3637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spacing w:after="120"/>
        <w:jc w:val="center"/>
        <w:rPr>
          <w:sz w:val="24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t xml:space="preserve"> </w:t>
      </w:r>
      <w:bookmarkStart w:id="28" w:name="_Toc97903174"/>
      <w:r w:rsidRPr="00C32190">
        <w:rPr>
          <w:rFonts w:eastAsia="Calibri"/>
          <w:kern w:val="32"/>
          <w:sz w:val="24"/>
          <w:szCs w:val="24"/>
        </w:rPr>
        <w:t>Граница населенного пункта д. Низовка</w:t>
      </w:r>
      <w:bookmarkEnd w:id="28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Низовка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8,08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600727.84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2264623.42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600799.8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2264731.32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600793.59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2264744.31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600781.72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2264755.05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600769.29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2264774.82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600771.41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2264783.58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600777.05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2264794.03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600783.27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2264796.57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600794.29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2264797.7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600804.74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2264798.27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600816.6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2264800.24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600821.97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2264801.09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600837.79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2264806.74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600845.13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2264810.41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600866.6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2264875.95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600814.19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2264907.45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600784.42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2264933.74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600726.17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2264964.67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600567.44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2265042.91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600559.81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2265026.64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600554.29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2264961.66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600559.86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2264884.85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600539.67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2264783.84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600531.15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2264750.26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600727.84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2264623.42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tabs>
          <w:tab w:val="center" w:pos="5454"/>
        </w:tabs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7B0471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5" type="#_x0000_t75" style="position:absolute;left:0;text-align:left;margin-left:0;margin-top:0;width:50pt;height:50pt;z-index:251683328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rPr>
          <w:trHeight w:val="8766"/>
        </w:trPr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5898515" cy="5184775"/>
                  <wp:effectExtent l="0" t="0" r="0" b="0"/>
                  <wp:docPr id="5" name="Рисунок 5" descr="Низо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Низо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8515" cy="518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3637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tabs>
          <w:tab w:val="left" w:pos="3372"/>
        </w:tabs>
        <w:rPr>
          <w:sz w:val="24"/>
        </w:r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t xml:space="preserve"> </w:t>
      </w:r>
      <w:bookmarkStart w:id="29" w:name="_Toc97903175"/>
      <w:r w:rsidRPr="00C32190">
        <w:rPr>
          <w:rFonts w:eastAsia="Calibri"/>
          <w:kern w:val="32"/>
          <w:sz w:val="24"/>
          <w:szCs w:val="24"/>
        </w:rPr>
        <w:t>Граница населенного пункта д. Оксочи</w:t>
      </w:r>
      <w:bookmarkEnd w:id="29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Оксочи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142,61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592702.98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2268229.41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592726.71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2268235.95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592718.07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2268245.2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592707.34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2268242.45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592633.23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2268230.18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592631.59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2268226.22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592621.74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2268224.47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592602.24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2268220.21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592597.17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2268219.28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592595.52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2268218.86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592584.57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2268226.8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592580.08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2268236.41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592577.32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2268237.75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592548.59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2268249.12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592540.32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2268253.09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592540.73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2268250.46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592515.33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2268232.93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592487.66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2268281.3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592483.61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2268281.84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592468.41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2268281.38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592227.3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2268340.56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592214.06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2268365.52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592206.01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2268409.72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592217.76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2268454.61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592246.2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2268497.95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592289.2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2268536.07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592247.82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2268576.69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592227.15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2268575.44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592180.85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2268624.59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592090.55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2268672.19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592042.36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2268678.75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591995.91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2268756.29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592023.21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2268793.28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591971.57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2268856.84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591669.68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2268836.97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591205.44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2268697.44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591154.38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2268685.78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590946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2268669.15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590873.51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2268661.71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590795.05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2268644.82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590727.03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2268620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590660.5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2268561.4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590619.56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2268511.49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590656.73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590679.28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2268467.63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590712.78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2268461.11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590732.64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2268449.99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590749.66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2268434.18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590775.42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2268417.32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590793.03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2268387.34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590824.24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2268331.84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590909.08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2268018.38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591062.28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2267876.47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591099.62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2267862.55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591086.14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2267854.37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591190.44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2267757.75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591252.21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2267670.59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591288.31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2267646.31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591326.03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2267654.14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591326.67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2267645.32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591418.07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2267673.13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591379.15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2267780.6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591474.59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2267768.37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591474.9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2267772.73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591481.45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2267797.1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591490.81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2267800.28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591502.92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2267797.98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591511.09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2267793.99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591518.13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2267792.47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591529.15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2267792.47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591536.76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2267794.37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591544.17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2267796.84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591552.35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2267796.84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591559.38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2267796.46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591565.46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2267793.42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591568.88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2267785.44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591569.46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2267772.32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591566.41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2267762.24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591563.53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2267756.98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591675.15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2267742.68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591665.14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2267780.21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591775.87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2267809.38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591785.36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2267805.7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591790.6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2267803.61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591801.57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2267800.38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591822.3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2267793.87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591825.6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2267800.3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591828.2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2267806.48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591830.84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2267810.77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591833.55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2267818.33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591836.51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2267825.36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591891.19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2267839.84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591886.6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2267829.22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591937.33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2267808.49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591966.99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2267838.8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591936.98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2267851.83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lastRenderedPageBreak/>
              <w:t>97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592123.64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592135.7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2267904.18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592147.55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2267893.86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592162.76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2267911.31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592166.1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2267912.19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592235.32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2267929.25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592231.02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2267920.54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592246.02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2267911.48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592263.95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2267925.73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592287.54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2267912.9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592297.16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2267931.77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592278.37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2267940.28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592314.72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2267948.97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592344.91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2267932.43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592359.52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2267957.84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592364.22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2267951.1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592387.54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2267928.94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592437.77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2268019.34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592491.99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2268012.36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592586.46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2267996.94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592594.36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2268001.29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592610.97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2268121.09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592579.74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2268130.96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592582.51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2268183.94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592584.09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2268200.55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592594.76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2268207.66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592614.52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2268212.3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592606.84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2268214.91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592628.65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2268219.11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592627.05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2268215.24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592664.64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2268224.07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592702.98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2268229.41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pPr w:leftFromText="180" w:rightFromText="180" w:vertAnchor="text" w:horzAnchor="margin" w:tblpY="17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5"/>
        <w:gridCol w:w="1153"/>
        <w:gridCol w:w="954"/>
        <w:gridCol w:w="1200"/>
        <w:gridCol w:w="1031"/>
        <w:gridCol w:w="1435"/>
        <w:gridCol w:w="1735"/>
        <w:gridCol w:w="1423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3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p w:rsidR="004E4C56" w:rsidRDefault="004E4C56" w:rsidP="004E4C56">
      <w:pPr>
        <w:tabs>
          <w:tab w:val="left" w:pos="1422"/>
        </w:tabs>
        <w:rPr>
          <w:sz w:val="24"/>
        </w:rPr>
      </w:pPr>
    </w:p>
    <w:tbl>
      <w:tblPr>
        <w:tblpPr w:leftFromText="180" w:rightFromText="180" w:vertAnchor="text" w:horzAnchor="margin" w:tblpYSpec="inside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35"/>
        <w:gridCol w:w="1187"/>
        <w:gridCol w:w="978"/>
        <w:gridCol w:w="1254"/>
        <w:gridCol w:w="1086"/>
        <w:gridCol w:w="1395"/>
        <w:gridCol w:w="1687"/>
        <w:gridCol w:w="138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47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координаты, м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характерной точки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47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Default="004E4C56" w:rsidP="004E4C56">
      <w:pPr>
        <w:jc w:val="center"/>
        <w:rPr>
          <w:sz w:val="24"/>
        </w:rPr>
      </w:pPr>
    </w:p>
    <w:p w:rsidR="004E4C56" w:rsidRPr="00275BC0" w:rsidRDefault="004E4C56" w:rsidP="004E4C56">
      <w:pPr>
        <w:tabs>
          <w:tab w:val="center" w:pos="5454"/>
        </w:tabs>
        <w:rPr>
          <w:sz w:val="24"/>
        </w:rPr>
        <w:sectPr w:rsidR="004E4C56" w:rsidRPr="00275BC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  <w:r>
        <w:rPr>
          <w:sz w:val="24"/>
        </w:rPr>
        <w:tab/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6" type="#_x0000_t75" style="position:absolute;left:0;text-align:left;margin-left:0;margin-top:0;width:50pt;height:50pt;z-index:25168435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5034280" cy="7968615"/>
                  <wp:effectExtent l="0" t="0" r="0" b="0"/>
                  <wp:docPr id="4" name="Рисунок 4" descr="Оксоч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Оксоч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4280" cy="796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lastRenderedPageBreak/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485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266145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rPr>
          <w:sz w:val="24"/>
        </w:rPr>
      </w:pPr>
    </w:p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  <w:sectPr w:rsidR="004E4C56" w:rsidRPr="00C32190" w:rsidSect="008B2F1C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  <w:r w:rsidRPr="00C32190">
        <w:rPr>
          <w:sz w:val="24"/>
        </w:rPr>
        <w:tab/>
      </w: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30" w:name="_Toc97903176"/>
      <w:r w:rsidRPr="00C32190">
        <w:rPr>
          <w:rFonts w:eastAsia="Calibri"/>
          <w:kern w:val="32"/>
          <w:sz w:val="24"/>
          <w:szCs w:val="24"/>
        </w:rPr>
        <w:t>Граница населенного пункта д. Подгорное</w:t>
      </w:r>
      <w:bookmarkEnd w:id="30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Подго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ное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54,40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604520.77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2268924.56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604495.04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2268917.22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604483.85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2268897.57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604482.79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2268884.31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604473.2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2268865.72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604468.41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2268844.48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604417.29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2268807.31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604399.19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2268805.72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604384.11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2268825.53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604353.94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2268814.21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604347.01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2268803.59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604356.59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2268734.56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604348.08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2268719.17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604332.09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2268714.92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604282.05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2268665.01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604279.92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2268639.53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604271.93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2268597.58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604265.54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2268579.52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604270.34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2268559.35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604269.8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2268541.83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604261.3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2268531.73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604244.24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2268528.55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604218.69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2268531.73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604198.99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2268528.01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604184.08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2268516.86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604179.82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2268497.75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604170.24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2268480.23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604134.03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2268441.47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604075.52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2268423.42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604022.47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2268387.53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604010.5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2268359.17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603999.85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2268346.43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603987.07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2268348.02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603921.75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2268294.22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603914.99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2268289.5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603881.31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2268264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603816.15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2268169.35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603822.54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2268076.69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603946.05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2267905.7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603947.72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2267905.8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604125.62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2267990.33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604195.94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2268041.78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604306.38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2268141.94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604444.49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2268275.01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604690.03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2268428.27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604764.48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2268488.86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604898.77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2268562.6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604981.51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2268663.08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605001.04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2268727.28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604970.35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2268803.56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604882.96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2268903.11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604871.14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2269001.29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604840.97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2268999.92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604810.53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2269012.84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604792.4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2269007.99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604778.79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2268997.02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604755.15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2269003.48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604728.6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2269001.86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604706.1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2269008.81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604685.52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2269031.25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604650.81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2269023.14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604648.48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2269021.21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604616.82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2268991.49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604616.82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2268989.55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604625.22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2268983.74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604629.74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2268974.37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604626.19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2268965.65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604615.85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2268962.42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604605.52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2268966.62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604598.07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2268968.21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604596.73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2268965.01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604576.49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2268949.08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604571.06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2268947.83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604571.29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2268944.21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604580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2268942.71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604581.62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2268935.93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604574.19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2268922.04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604561.91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2268920.43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604536.39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2268920.43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604526.06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2268921.39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604520.77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2268924.56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pPr w:leftFromText="180" w:rightFromText="180" w:vertAnchor="text" w:horzAnchor="margin" w:tblpY="17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5"/>
        <w:gridCol w:w="1153"/>
        <w:gridCol w:w="954"/>
        <w:gridCol w:w="1200"/>
        <w:gridCol w:w="1031"/>
        <w:gridCol w:w="1435"/>
        <w:gridCol w:w="1735"/>
        <w:gridCol w:w="1423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3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4537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5"/>
        <w:gridCol w:w="1153"/>
        <w:gridCol w:w="954"/>
        <w:gridCol w:w="1200"/>
        <w:gridCol w:w="1031"/>
        <w:gridCol w:w="1435"/>
        <w:gridCol w:w="1735"/>
        <w:gridCol w:w="1423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3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Обозначение характерных точек части </w:t>
            </w:r>
            <w:r w:rsidRPr="00C32190">
              <w:rPr>
                <w:sz w:val="24"/>
              </w:rPr>
              <w:lastRenderedPageBreak/>
              <w:t>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lastRenderedPageBreak/>
              <w:t>рактерной точки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lastRenderedPageBreak/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 xml:space="preserve">Описание обозначения точки на </w:t>
            </w:r>
            <w:r w:rsidRPr="00C32190">
              <w:rPr>
                <w:sz w:val="24"/>
              </w:rPr>
              <w:lastRenderedPageBreak/>
              <w:t>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tabs>
          <w:tab w:val="left" w:pos="1422"/>
        </w:tabs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4141"/>
        <w:gridCol w:w="6145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7" type="#_x0000_t75" style="position:absolute;left:0;text-align:left;margin-left:0;margin-top:0;width:50pt;height:50pt;z-index:251685376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6652260" cy="7023735"/>
                  <wp:effectExtent l="0" t="0" r="0" b="0"/>
                  <wp:docPr id="3" name="Рисунок 3" descr="Подгорн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Подгорн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2260" cy="702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Целищев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485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266145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31" w:name="_Toc97903177"/>
      <w:r w:rsidRPr="00C32190">
        <w:rPr>
          <w:rFonts w:eastAsia="Calibri"/>
          <w:kern w:val="32"/>
          <w:sz w:val="24"/>
          <w:szCs w:val="24"/>
        </w:rPr>
        <w:t>Граница населенного пункта д. Харитоново</w:t>
      </w:r>
      <w:bookmarkEnd w:id="31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Харит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ново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7,69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604520.77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2268924.56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604495.04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2268917.22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604483.85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2268897.57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604482.79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2268884.31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604473.2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2268865.72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604468.41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2268844.48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604417.29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2268807.31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604399.19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2268805.72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604384.11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2268825.53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591263.28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2256545.76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591248.29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2256584.11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591234.52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2256623.92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591212.68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2256682.05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591189.32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2256676.06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591068.9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2256637.49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590966.78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2256577.99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590891.5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2256506.58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590888.5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2256423.37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3</w:t>
      </w:r>
    </w:p>
    <w:tbl>
      <w:tblPr>
        <w:tblpPr w:leftFromText="180" w:rightFromText="180" w:vertAnchor="text" w:horzAnchor="margin" w:tblpY="17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5"/>
        <w:gridCol w:w="1153"/>
        <w:gridCol w:w="954"/>
        <w:gridCol w:w="1200"/>
        <w:gridCol w:w="1031"/>
        <w:gridCol w:w="1435"/>
        <w:gridCol w:w="1735"/>
        <w:gridCol w:w="1423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3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p w:rsidR="004E4C56" w:rsidRPr="00C32190" w:rsidRDefault="004E4C56" w:rsidP="004E4C56">
      <w:pPr>
        <w:tabs>
          <w:tab w:val="left" w:pos="1422"/>
        </w:tabs>
        <w:rPr>
          <w:sz w:val="24"/>
        </w:rPr>
      </w:pPr>
    </w:p>
    <w:tbl>
      <w:tblPr>
        <w:tblpPr w:leftFromText="180" w:rightFromText="180" w:vertAnchor="text" w:horzAnchor="margin" w:tblpY="105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5"/>
        <w:gridCol w:w="1153"/>
        <w:gridCol w:w="954"/>
        <w:gridCol w:w="1200"/>
        <w:gridCol w:w="1031"/>
        <w:gridCol w:w="1435"/>
        <w:gridCol w:w="1735"/>
        <w:gridCol w:w="1423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3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rPr>
          <w:sz w:val="24"/>
        </w:rPr>
      </w:pPr>
    </w:p>
    <w:p w:rsidR="004E4C56" w:rsidRPr="00C32190" w:rsidRDefault="004E4C56" w:rsidP="004E4C56">
      <w:pPr>
        <w:tabs>
          <w:tab w:val="left" w:pos="3682"/>
        </w:tabs>
        <w:rPr>
          <w:sz w:val="24"/>
        </w:rPr>
      </w:pPr>
    </w:p>
    <w:p w:rsidR="004E4C56" w:rsidRPr="00C32190" w:rsidRDefault="004E4C56" w:rsidP="004E4C56">
      <w:pPr>
        <w:tabs>
          <w:tab w:val="left" w:pos="3682"/>
        </w:tabs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  <w:r w:rsidRPr="00C32190">
        <w:rPr>
          <w:sz w:val="24"/>
        </w:rPr>
        <w:tab/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8" type="#_x0000_t75" style="position:absolute;left:0;text-align:left;margin-left:0;margin-top:0;width:50pt;height:50pt;z-index:251686400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4130040" cy="4752975"/>
                  <wp:effectExtent l="0" t="0" r="0" b="0"/>
                  <wp:docPr id="2" name="Рисунок 2" descr="Харитоно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Харитоно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0040" cy="475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C56" w:rsidRPr="00C32190" w:rsidTr="00CA5FAB">
        <w:tc>
          <w:tcPr>
            <w:tcW w:w="10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bCs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Масштаб -</w:t>
            </w:r>
          </w:p>
          <w:p w:rsidR="004E4C56" w:rsidRPr="00C32190" w:rsidRDefault="004E4C56" w:rsidP="00CA5FAB">
            <w:pPr>
              <w:keepNext/>
              <w:keepLines/>
              <w:jc w:val="center"/>
              <w:rPr>
                <w:b/>
                <w:noProof/>
                <w:sz w:val="24"/>
              </w:rPr>
            </w:pPr>
            <w:r w:rsidRPr="00C32190">
              <w:rPr>
                <w:bCs/>
                <w:noProof/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blPrEx>
          <w:tblBorders>
            <w:top w:val="nil"/>
            <w:insideH w:val="nil"/>
            <w:insideV w:val="nil"/>
          </w:tblBorders>
        </w:tblPrEx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485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266145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Pr="00C32190" w:rsidRDefault="004E4C56" w:rsidP="004E4C56">
      <w:pPr>
        <w:pStyle w:val="1"/>
        <w:numPr>
          <w:ilvl w:val="0"/>
          <w:numId w:val="26"/>
        </w:numPr>
        <w:rPr>
          <w:rFonts w:eastAsia="Calibri"/>
          <w:kern w:val="32"/>
          <w:sz w:val="24"/>
          <w:szCs w:val="24"/>
        </w:rPr>
      </w:pPr>
      <w:r w:rsidRPr="00C32190">
        <w:rPr>
          <w:rFonts w:eastAsia="Calibri"/>
          <w:kern w:val="32"/>
          <w:sz w:val="24"/>
          <w:szCs w:val="24"/>
        </w:rPr>
        <w:lastRenderedPageBreak/>
        <w:t xml:space="preserve"> </w:t>
      </w:r>
      <w:bookmarkStart w:id="32" w:name="_Toc97903178"/>
      <w:r w:rsidRPr="00C32190">
        <w:rPr>
          <w:rFonts w:eastAsia="Calibri"/>
          <w:kern w:val="32"/>
          <w:sz w:val="24"/>
          <w:szCs w:val="24"/>
        </w:rPr>
        <w:t>Граница населенного пункта д. Шемякино</w:t>
      </w:r>
      <w:bookmarkEnd w:id="32"/>
    </w:p>
    <w:p w:rsidR="004E4C56" w:rsidRPr="00C32190" w:rsidRDefault="004E4C56" w:rsidP="004E4C56">
      <w:pPr>
        <w:spacing w:after="120"/>
        <w:jc w:val="center"/>
        <w:rPr>
          <w:sz w:val="24"/>
        </w:rPr>
      </w:pPr>
      <w:r w:rsidRPr="00C32190">
        <w:rPr>
          <w:sz w:val="24"/>
        </w:rPr>
        <w:t>(наименование объекта, местоположение границ которого описано (далее - объект)</w:t>
      </w: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1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57"/>
        <w:gridCol w:w="5200"/>
        <w:gridCol w:w="4127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об объекте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95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N п/п</w:t>
            </w:r>
          </w:p>
        </w:tc>
        <w:tc>
          <w:tcPr>
            <w:tcW w:w="520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Характеристики объекта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характеристик</w:t>
            </w: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Местоположение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Новгородская область, Маловише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ский муниципальный район, Вереб</w:t>
            </w:r>
            <w:r w:rsidRPr="00C32190">
              <w:rPr>
                <w:sz w:val="24"/>
              </w:rPr>
              <w:t>ь</w:t>
            </w:r>
            <w:r w:rsidRPr="00C32190">
              <w:rPr>
                <w:sz w:val="24"/>
              </w:rPr>
              <w:t>инское сельское поселение, д. Шем</w:t>
            </w:r>
            <w:r w:rsidRPr="00C32190">
              <w:rPr>
                <w:sz w:val="24"/>
              </w:rPr>
              <w:t>я</w:t>
            </w:r>
            <w:r w:rsidRPr="00C32190">
              <w:rPr>
                <w:sz w:val="24"/>
              </w:rPr>
              <w:t>кино</w:t>
            </w: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Площадь объекта ± величина погрешности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площади (P ± ∆P), га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47,34</w:t>
            </w:r>
          </w:p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c>
          <w:tcPr>
            <w:tcW w:w="0" w:type="auto"/>
            <w:shd w:val="clear" w:color="auto" w:fill="auto"/>
          </w:tcPr>
          <w:p w:rsidR="004E4C56" w:rsidRPr="00C32190" w:rsidRDefault="004E4C56" w:rsidP="00CA5FAB">
            <w:pPr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5200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Иные характеристики объекта</w:t>
            </w:r>
          </w:p>
        </w:tc>
        <w:tc>
          <w:tcPr>
            <w:tcW w:w="4127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677"/>
        <w:gridCol w:w="1270"/>
        <w:gridCol w:w="1410"/>
        <w:gridCol w:w="2333"/>
        <w:gridCol w:w="1971"/>
        <w:gridCol w:w="1618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7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определения координат характе</w:t>
            </w:r>
            <w:r w:rsidRPr="00C32190">
              <w:rPr>
                <w:sz w:val="24"/>
              </w:rPr>
              <w:t>р</w:t>
            </w:r>
            <w:r w:rsidRPr="00C32190">
              <w:rPr>
                <w:sz w:val="24"/>
              </w:rPr>
              <w:t>ной точки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тическая погре</w:t>
            </w:r>
            <w:r w:rsidRPr="00C32190">
              <w:rPr>
                <w:sz w:val="24"/>
              </w:rPr>
              <w:t>ш</w:t>
            </w:r>
            <w:r w:rsidRPr="00C32190">
              <w:rPr>
                <w:sz w:val="24"/>
              </w:rPr>
              <w:t>ность положения характерной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(Mt), м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значения 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ки на местн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612520.89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2277860.27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612529.99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2277793.41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612534.44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2277759.57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612533.56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2277722.16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612547.37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2277707.46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612585.84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2277685.14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612597.59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2277660.4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612611.19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2277631.32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612634.69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2277608.44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612663.13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2277585.55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612699.62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2277570.08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612718.17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2277554.62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612722.51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2277519.97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612725.67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2277493.04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612585.25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2277185.8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612532.1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2277099.78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612515.68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2277043.48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612453.44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2276871.34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612303.55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2276926.06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612297.39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2276903.68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612287.88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2276893.61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612273.48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2276901.63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612177.33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2276989.26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612063.89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2277028.73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611977.63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2277041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611935.32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2277080.26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611958.81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2277118.04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611992.65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2277173.73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612038.71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2277143.21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612030.93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2277157.57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612035.25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2277160.45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612038.56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2277164.77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612039.04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2277170.02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2277172.88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612030.57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2277172.03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612033.56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2277190.7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612099.05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2277224.37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612105.43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2277222.98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612118.89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2277213.21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612138.23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2277207.29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612143.73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2277209.94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2277214.83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612154.32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2277223.4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612159.83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2277230.52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612173.27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2277234.8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612192.61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2277231.54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612196.93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2277232.38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612201.32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2277237.76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612205.17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2277241.77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612209.48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2277252.18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612214.17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2277257.05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612217.6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2277262.28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612219.58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2277265.53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612219.58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2277268.4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612213.81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2277272.2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612197.68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2277275.08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612217.26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2277285.15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612195.67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2277286.41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612172.99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2277295.95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612148.04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2277312.95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612134.66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2277331.04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612138.63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2277355.27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612137.18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2277374.08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612134.65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2277400.48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612139.35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2277439.18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612149.87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2277463.09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612161.68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2277463.61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612171.24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2277463.24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612183.89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2277454.3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612190.13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2277473.36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612199.65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2277483.87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612208.2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2277491.75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612215.43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2277496.68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612237.75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2277503.9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612273.56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2277510.81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612303.78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2277512.44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612322.18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2277515.07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612322.65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2277515.34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612331.48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2277505.11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612357.6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2277505.55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612370.01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2277539.68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612370.01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2277572.92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612359.38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2277615.91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612349.19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2277658.46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612334.57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2277695.68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612319.52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2277731.57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612316.2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2277752.9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612315.92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2277776.17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612325.23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2277793.07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</w:rPr>
              <w:t>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612356.33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2277809.33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612385.06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2277815.53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612433.86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2277814.01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612472.57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2277812.82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612493.81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2277825.11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612212.82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2277975.84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612249.97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2277955.37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lastRenderedPageBreak/>
              <w:t>97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612281.88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2277932.41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612284.3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2277933.46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99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612284.6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2277933.23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612293.07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2277927.83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  <w:lang w:val="en-US"/>
              </w:rPr>
            </w:pPr>
            <w:r w:rsidRPr="00C32190">
              <w:rPr>
                <w:sz w:val="24"/>
                <w:lang w:val="en-US"/>
              </w:rPr>
              <w:t>101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612287.96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2277910.96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612282.96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2277901.73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612281.36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2277896.11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612273.69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2277884.62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612261.49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2277862.12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612257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2277859.65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612221.81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2277806.97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612218.55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2277794.22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109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612215.2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2277779.12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612208.23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2277759.65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2277724.11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612227.06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2277666.47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612244.45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2277620.92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612275.24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2277570.32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612286.76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2277556.96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612273.2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2277547.44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612260.33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2277545.79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118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612240.2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2277548.1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119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612227.01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2277549.09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612212.45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2277537.48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612208.98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2277532.41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612201.23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2277525.48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612193.5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2277522.53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612186.29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2277523.33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612183.36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2277528.93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612177.77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2277547.88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612170.03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2277578.3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612164.43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2277588.96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129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612151.08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2277604.44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612140.41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2277612.18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612122.81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2277618.58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612113.74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2277617.24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612105.13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2277610.8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612118.1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2277605.85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612096.6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2277537.99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612078.66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2277497.1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612070.2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2277491.56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612022.77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2277371.37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139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611998.28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2277378.79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611971.87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2277321.96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611964.27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2277274.7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611952.85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2277262.78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611946.11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2277265.65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611936.3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2277268.36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611896.46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2277279.37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611886.21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2277269.61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611882.79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2277248.62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611891.97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2277236.17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149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611900.32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2277233.44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611902.42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2277227.45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611907.76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2277226.46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611915.46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2277226.46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611916.14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2277226.46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611923.31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2277222.26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611933.08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2277207.62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611935.01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2277182.42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611926.95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2277179.07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 xml:space="preserve">158  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611917.23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2277170.27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159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611899.98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2277169.86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160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611897.33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2277172.98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611883.47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2277170.11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611881.62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2277170.6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611869.21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2277176.81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611852.63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2277190.16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611835.37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2277206.03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611831.01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2277215.93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611835.14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2277227.2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611841.12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2277238.94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169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611866.65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2277299.49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611907.87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2277394.83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611921.82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2277458.96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611930.9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2277470.37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611972.37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2277488.33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612005.19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2277535.91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612008.81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2277544.58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612016.51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2277564.16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612022.67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2277583.74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612025.31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2277598.04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179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612029.27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2277618.28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612031.91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2277635.01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181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612033.24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2277654.37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182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612034.77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2277682.09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612036.97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2277708.49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612042.91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2277735.55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185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612053.43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2277761.72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612066.49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2277786.46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187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612078.14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2277801.75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612090.02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2277812.49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189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612112.58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2277842.59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190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612116.2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2277848.23</w:t>
            </w:r>
          </w:p>
        </w:tc>
        <w:tc>
          <w:tcPr>
            <w:tcW w:w="2333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  <w:tr w:rsidR="004E4C56" w:rsidRPr="00C32190" w:rsidTr="00CA5FAB">
        <w:tc>
          <w:tcPr>
            <w:tcW w:w="167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612520.89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2277860.27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Картометрический метод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 w:rsidSect="00037DB6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534"/>
        <w:gridCol w:w="1284"/>
        <w:gridCol w:w="1176"/>
        <w:gridCol w:w="2089"/>
        <w:gridCol w:w="2227"/>
        <w:gridCol w:w="1969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определ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ния координат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квадрат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ческая погрешность положения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чения точки на местности (при наличии)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</w:tr>
      <w:tr w:rsidR="004E4C56" w:rsidRPr="00C32190" w:rsidTr="00CA5FAB">
        <w:tc>
          <w:tcPr>
            <w:tcW w:w="16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br w:type="page"/>
      </w:r>
      <w:r w:rsidRPr="00C32190">
        <w:rPr>
          <w:sz w:val="24"/>
        </w:rPr>
        <w:lastRenderedPageBreak/>
        <w:t>Раздел 3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6"/>
        <w:gridCol w:w="1132"/>
        <w:gridCol w:w="946"/>
        <w:gridCol w:w="1168"/>
        <w:gridCol w:w="1009"/>
        <w:gridCol w:w="1426"/>
        <w:gridCol w:w="1725"/>
        <w:gridCol w:w="1414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Сведения о местоположении измененных (уточненных)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1. Система координат МСК 53 (Зона-2)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2. Сведения о характерных точках границ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2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635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1132"/>
        <w:gridCol w:w="945"/>
        <w:gridCol w:w="1168"/>
        <w:gridCol w:w="1008"/>
        <w:gridCol w:w="1426"/>
        <w:gridCol w:w="1725"/>
        <w:gridCol w:w="1415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3. Сведения о характерных точках части (частей) границы объекта</w:t>
            </w:r>
          </w:p>
        </w:tc>
      </w:tr>
      <w:tr w:rsidR="004E4C56" w:rsidRPr="00C32190" w:rsidTr="00CA5FAB">
        <w:trPr>
          <w:cantSplit/>
          <w:trHeight w:val="384"/>
          <w:tblHeader/>
        </w:trPr>
        <w:tc>
          <w:tcPr>
            <w:tcW w:w="1619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Измененные (уто</w:t>
            </w:r>
            <w:r w:rsidRPr="00C32190">
              <w:rPr>
                <w:sz w:val="24"/>
              </w:rPr>
              <w:t>ч</w:t>
            </w:r>
            <w:r w:rsidRPr="00C32190">
              <w:rPr>
                <w:sz w:val="24"/>
              </w:rPr>
              <w:t>ненные) координ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ты, м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Метод опр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деления к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ординат х</w:t>
            </w:r>
            <w:r w:rsidRPr="00C32190">
              <w:rPr>
                <w:sz w:val="24"/>
              </w:rPr>
              <w:t>а</w:t>
            </w:r>
            <w:r w:rsidRPr="00C32190">
              <w:rPr>
                <w:sz w:val="24"/>
              </w:rPr>
              <w:t>рактерной точки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Средняя ква</w:t>
            </w:r>
            <w:r w:rsidRPr="00C32190">
              <w:rPr>
                <w:sz w:val="24"/>
              </w:rPr>
              <w:t>д</w:t>
            </w:r>
            <w:r w:rsidRPr="00C32190">
              <w:rPr>
                <w:sz w:val="24"/>
              </w:rPr>
              <w:t>ратическая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грешность п</w:t>
            </w:r>
            <w:r w:rsidRPr="00C32190">
              <w:rPr>
                <w:sz w:val="24"/>
              </w:rPr>
              <w:t>о</w:t>
            </w:r>
            <w:r w:rsidRPr="00C32190">
              <w:rPr>
                <w:sz w:val="24"/>
              </w:rPr>
              <w:t>ложения хара</w:t>
            </w:r>
            <w:r w:rsidRPr="00C32190">
              <w:rPr>
                <w:sz w:val="24"/>
              </w:rPr>
              <w:t>к</w:t>
            </w:r>
            <w:r w:rsidRPr="00C32190">
              <w:rPr>
                <w:sz w:val="24"/>
              </w:rPr>
              <w:t>терной точки (Mt), м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обозначения точки на местности (при нал</w:t>
            </w:r>
            <w:r w:rsidRPr="00C32190">
              <w:rPr>
                <w:sz w:val="24"/>
              </w:rPr>
              <w:t>и</w:t>
            </w:r>
            <w:r w:rsidRPr="00C32190">
              <w:rPr>
                <w:sz w:val="24"/>
              </w:rPr>
              <w:t>чии)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X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8</w:t>
            </w:r>
          </w:p>
        </w:tc>
      </w:tr>
      <w:tr w:rsidR="004E4C56" w:rsidRPr="00C32190" w:rsidTr="00CA5FAB">
        <w:tc>
          <w:tcPr>
            <w:tcW w:w="161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4E4C56" w:rsidRPr="00C32190" w:rsidRDefault="004E4C56" w:rsidP="004E4C56">
      <w:pPr>
        <w:spacing w:before="120" w:after="120"/>
        <w:jc w:val="center"/>
        <w:rPr>
          <w:sz w:val="24"/>
        </w:rPr>
      </w:pPr>
      <w:r w:rsidRPr="00C32190">
        <w:rPr>
          <w:sz w:val="24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0286"/>
      </w:tblGrid>
      <w:tr w:rsidR="004E4C56" w:rsidRPr="00C32190" w:rsidTr="00CA5FAB">
        <w:trPr>
          <w:cantSplit/>
          <w:tblHeader/>
        </w:trPr>
        <w:tc>
          <w:tcPr>
            <w:tcW w:w="11887" w:type="dxa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План границ объекта</w:t>
            </w:r>
          </w:p>
        </w:tc>
      </w:tr>
      <w:tr w:rsidR="004E4C56" w:rsidRPr="00C32190" w:rsidTr="00CA5FAB">
        <w:tc>
          <w:tcPr>
            <w:tcW w:w="11887" w:type="dxa"/>
            <w:tcBorders>
              <w:bottom w:val="nil"/>
            </w:tcBorders>
            <w:shd w:val="clear" w:color="auto" w:fill="auto"/>
          </w:tcPr>
          <w:p w:rsidR="004E4C56" w:rsidRPr="00C32190" w:rsidRDefault="000A7A73" w:rsidP="00CA5FAB">
            <w:pPr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49" type="#_x0000_t75" style="position:absolute;left:0;text-align:left;margin-left:0;margin-top:0;width:50pt;height:50pt;z-index:251687424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4E4C56" w:rsidRPr="00C32190" w:rsidTr="00CA5FAB">
        <w:trPr>
          <w:trHeight w:val="8766"/>
        </w:trPr>
        <w:tc>
          <w:tcPr>
            <w:tcW w:w="11887" w:type="dxa"/>
            <w:tcBorders>
              <w:top w:val="nil"/>
            </w:tcBorders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6481445" cy="5275580"/>
                  <wp:effectExtent l="0" t="0" r="0" b="0"/>
                  <wp:docPr id="1" name="Рисунок 1" descr="Шемяки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Шемяки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1445" cy="527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637"/>
        <w:gridCol w:w="6649"/>
      </w:tblGrid>
      <w:tr w:rsidR="004E4C56" w:rsidRPr="00C32190" w:rsidTr="00CA5FAB">
        <w:trPr>
          <w:cantSplit/>
          <w:tblHeader/>
        </w:trPr>
        <w:tc>
          <w:tcPr>
            <w:tcW w:w="10286" w:type="dxa"/>
            <w:gridSpan w:val="2"/>
            <w:shd w:val="clear" w:color="auto" w:fill="auto"/>
          </w:tcPr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lastRenderedPageBreak/>
              <w:t>Масштаб -</w:t>
            </w:r>
          </w:p>
          <w:p w:rsidR="004E4C56" w:rsidRPr="00C32190" w:rsidRDefault="004E4C56" w:rsidP="00CA5FAB">
            <w:pPr>
              <w:spacing w:before="60" w:after="6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Используемые условные знаки и обозначения:</w:t>
            </w:r>
          </w:p>
        </w:tc>
      </w:tr>
      <w:tr w:rsidR="004E4C56" w:rsidRPr="00C32190" w:rsidTr="00CA5FAB">
        <w:tc>
          <w:tcPr>
            <w:tcW w:w="3637" w:type="dxa"/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</w:p>
        </w:tc>
        <w:tc>
          <w:tcPr>
            <w:tcW w:w="6649" w:type="dxa"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 xml:space="preserve"> </w:t>
            </w:r>
          </w:p>
        </w:tc>
      </w:tr>
      <w:tr w:rsidR="004E4C56" w:rsidRPr="00C32190" w:rsidTr="00CA5FAB">
        <w:tc>
          <w:tcPr>
            <w:tcW w:w="3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56" w:rsidRPr="00C32190" w:rsidRDefault="004E4C56" w:rsidP="00CA5FAB">
            <w:pPr>
              <w:spacing w:before="2" w:after="2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Подпись__________________ Ц</w:t>
            </w:r>
            <w:r w:rsidRPr="00C32190">
              <w:rPr>
                <w:sz w:val="24"/>
              </w:rPr>
              <w:t>е</w:t>
            </w:r>
            <w:r w:rsidRPr="00C32190">
              <w:rPr>
                <w:sz w:val="24"/>
              </w:rPr>
              <w:t>лищев А. И.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  <w:r w:rsidRPr="00C32190">
              <w:rPr>
                <w:sz w:val="24"/>
              </w:rPr>
              <w:t>Дата "____"____________________20  г.</w:t>
            </w:r>
          </w:p>
        </w:tc>
      </w:tr>
      <w:tr w:rsidR="004E4C56" w:rsidRPr="00C32190" w:rsidTr="00CA5FAB">
        <w:tblPrEx>
          <w:tblBorders>
            <w:bottom w:val="single" w:sz="4" w:space="0" w:color="auto"/>
          </w:tblBorders>
        </w:tblPrEx>
        <w:tc>
          <w:tcPr>
            <w:tcW w:w="1028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4E4C56" w:rsidRPr="00C32190" w:rsidRDefault="004E4C56" w:rsidP="00CA5FAB">
            <w:pPr>
              <w:spacing w:before="420" w:after="40"/>
              <w:rPr>
                <w:sz w:val="24"/>
              </w:rPr>
            </w:pPr>
            <w:r w:rsidRPr="00C32190">
              <w:rPr>
                <w:i/>
                <w:sz w:val="24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56" w:rsidRPr="00C32190" w:rsidRDefault="004E4C56" w:rsidP="004E4C56">
      <w:pPr>
        <w:rPr>
          <w:vanish/>
          <w:sz w:val="24"/>
        </w:rPr>
      </w:pPr>
    </w:p>
    <w:tbl>
      <w:tblPr>
        <w:tblpPr w:leftFromText="180" w:rightFromText="180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47"/>
        <w:gridCol w:w="1447"/>
        <w:gridCol w:w="7390"/>
      </w:tblGrid>
      <w:tr w:rsidR="004E4C56" w:rsidRPr="00C32190" w:rsidTr="00CA5FAB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Текстовое описание местоположения границ объекта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Прохождение границы</w:t>
            </w:r>
          </w:p>
        </w:tc>
        <w:tc>
          <w:tcPr>
            <w:tcW w:w="7390" w:type="dxa"/>
            <w:vMerge w:val="restart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Описание прохождения границы</w:t>
            </w:r>
          </w:p>
        </w:tc>
      </w:tr>
      <w:tr w:rsidR="004E4C56" w:rsidRPr="00C32190" w:rsidTr="00CA5FAB">
        <w:trPr>
          <w:cantSplit/>
          <w:tblHeader/>
        </w:trPr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от точки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4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до точки</w:t>
            </w:r>
          </w:p>
        </w:tc>
        <w:tc>
          <w:tcPr>
            <w:tcW w:w="0" w:type="auto"/>
            <w:vMerge/>
            <w:shd w:val="clear" w:color="auto" w:fill="auto"/>
          </w:tcPr>
          <w:p w:rsidR="004E4C56" w:rsidRPr="00C32190" w:rsidRDefault="004E4C56" w:rsidP="00CA5FAB">
            <w:pPr>
              <w:rPr>
                <w:sz w:val="24"/>
              </w:rPr>
            </w:pPr>
          </w:p>
        </w:tc>
      </w:tr>
      <w:tr w:rsidR="004E4C56" w:rsidRPr="00C32190" w:rsidTr="00CA5FA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4C56" w:rsidRPr="00C32190" w:rsidRDefault="004E4C56" w:rsidP="00CA5FAB">
            <w:pPr>
              <w:keepNext/>
              <w:keepLines/>
              <w:spacing w:before="20" w:after="20"/>
              <w:jc w:val="center"/>
              <w:rPr>
                <w:sz w:val="24"/>
              </w:rPr>
            </w:pPr>
            <w:r w:rsidRPr="00C32190">
              <w:rPr>
                <w:sz w:val="24"/>
              </w:rPr>
              <w:t>3</w:t>
            </w:r>
          </w:p>
        </w:tc>
      </w:tr>
      <w:tr w:rsidR="004E4C56" w:rsidRPr="00C32190" w:rsidTr="00CA5FAB"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4E4C56" w:rsidRPr="00C32190" w:rsidRDefault="004E4C56" w:rsidP="00CA5FAB">
            <w:pPr>
              <w:keepLines/>
              <w:jc w:val="center"/>
              <w:rPr>
                <w:sz w:val="24"/>
              </w:rPr>
            </w:pPr>
            <w:r w:rsidRPr="00C32190">
              <w:rPr>
                <w:sz w:val="24"/>
              </w:rPr>
              <w:t>-</w:t>
            </w:r>
          </w:p>
        </w:tc>
      </w:tr>
    </w:tbl>
    <w:p w:rsidR="004E4C56" w:rsidRPr="00C32190" w:rsidRDefault="004E4C56" w:rsidP="004E4C56">
      <w:pPr>
        <w:rPr>
          <w:sz w:val="24"/>
        </w:rPr>
        <w:sectPr w:rsidR="004E4C56" w:rsidRPr="00C32190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p w:rsidR="004E4C56" w:rsidRDefault="004E4C56" w:rsidP="004E4C56">
      <w:pPr>
        <w:spacing w:before="120" w:after="120"/>
        <w:rPr>
          <w:b/>
          <w:sz w:val="24"/>
          <w:shd w:val="clear" w:color="auto" w:fill="FFFFFF"/>
        </w:rPr>
      </w:pPr>
    </w:p>
    <w:p w:rsidR="004E4C56" w:rsidRDefault="004E4C56" w:rsidP="004708E5">
      <w:pPr>
        <w:autoSpaceDE w:val="0"/>
        <w:autoSpaceDN w:val="0"/>
        <w:adjustRightInd w:val="0"/>
        <w:jc w:val="both"/>
        <w:rPr>
          <w:b/>
          <w:szCs w:val="28"/>
        </w:rPr>
      </w:pPr>
    </w:p>
    <w:sectPr w:rsidR="004E4C56" w:rsidSect="00D6505E">
      <w:pgSz w:w="11900" w:h="16840" w:code="9"/>
      <w:pgMar w:top="567" w:right="567" w:bottom="567" w:left="1134" w:header="44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73" w:rsidRDefault="000A7A73">
      <w:r>
        <w:separator/>
      </w:r>
    </w:p>
  </w:endnote>
  <w:endnote w:type="continuationSeparator" w:id="0">
    <w:p w:rsidR="000A7A73" w:rsidRDefault="000A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arSymbol">
    <w:altName w:val="Yu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C56" w:rsidRPr="00845180" w:rsidRDefault="004E4C56">
    <w:pPr>
      <w:pStyle w:val="a8"/>
      <w:jc w:val="center"/>
    </w:pPr>
    <w:r w:rsidRPr="00845180">
      <w:fldChar w:fldCharType="begin"/>
    </w:r>
    <w:r w:rsidRPr="00845180">
      <w:instrText>PAGE   \* MERGEFORMAT</w:instrText>
    </w:r>
    <w:r w:rsidRPr="00845180">
      <w:fldChar w:fldCharType="separate"/>
    </w:r>
    <w:r w:rsidR="008B1AA5">
      <w:rPr>
        <w:noProof/>
      </w:rPr>
      <w:t>181</w:t>
    </w:r>
    <w:r w:rsidRPr="00845180">
      <w:fldChar w:fldCharType="end"/>
    </w:r>
  </w:p>
  <w:p w:rsidR="004E4C56" w:rsidRDefault="004E4C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73" w:rsidRDefault="000A7A73">
      <w:r>
        <w:separator/>
      </w:r>
    </w:p>
  </w:footnote>
  <w:footnote w:type="continuationSeparator" w:id="0">
    <w:p w:rsidR="000A7A73" w:rsidRDefault="000A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9E66DF"/>
    <w:multiLevelType w:val="hybridMultilevel"/>
    <w:tmpl w:val="600E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64171"/>
    <w:multiLevelType w:val="hybridMultilevel"/>
    <w:tmpl w:val="D3BA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801A2"/>
    <w:multiLevelType w:val="hybridMultilevel"/>
    <w:tmpl w:val="F44A3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26C09"/>
    <w:multiLevelType w:val="multilevel"/>
    <w:tmpl w:val="DC2652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41EE0"/>
    <w:multiLevelType w:val="multilevel"/>
    <w:tmpl w:val="0419001F"/>
    <w:styleLink w:val="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2C65F56"/>
    <w:multiLevelType w:val="hybridMultilevel"/>
    <w:tmpl w:val="C68C5F58"/>
    <w:lvl w:ilvl="0" w:tplc="4D0080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F90336A">
      <w:numFmt w:val="none"/>
      <w:lvlText w:val=""/>
      <w:lvlJc w:val="left"/>
      <w:pPr>
        <w:tabs>
          <w:tab w:val="num" w:pos="360"/>
        </w:tabs>
      </w:pPr>
    </w:lvl>
    <w:lvl w:ilvl="2" w:tplc="CD42DC4C">
      <w:numFmt w:val="none"/>
      <w:lvlText w:val=""/>
      <w:lvlJc w:val="left"/>
      <w:pPr>
        <w:tabs>
          <w:tab w:val="num" w:pos="360"/>
        </w:tabs>
      </w:pPr>
    </w:lvl>
    <w:lvl w:ilvl="3" w:tplc="E3B07444">
      <w:numFmt w:val="none"/>
      <w:lvlText w:val=""/>
      <w:lvlJc w:val="left"/>
      <w:pPr>
        <w:tabs>
          <w:tab w:val="num" w:pos="360"/>
        </w:tabs>
      </w:pPr>
    </w:lvl>
    <w:lvl w:ilvl="4" w:tplc="EE04A9AE">
      <w:numFmt w:val="none"/>
      <w:lvlText w:val=""/>
      <w:lvlJc w:val="left"/>
      <w:pPr>
        <w:tabs>
          <w:tab w:val="num" w:pos="360"/>
        </w:tabs>
      </w:pPr>
    </w:lvl>
    <w:lvl w:ilvl="5" w:tplc="F6E08560">
      <w:numFmt w:val="none"/>
      <w:lvlText w:val=""/>
      <w:lvlJc w:val="left"/>
      <w:pPr>
        <w:tabs>
          <w:tab w:val="num" w:pos="360"/>
        </w:tabs>
      </w:pPr>
    </w:lvl>
    <w:lvl w:ilvl="6" w:tplc="2FDEB9C2">
      <w:numFmt w:val="none"/>
      <w:lvlText w:val=""/>
      <w:lvlJc w:val="left"/>
      <w:pPr>
        <w:tabs>
          <w:tab w:val="num" w:pos="360"/>
        </w:tabs>
      </w:pPr>
    </w:lvl>
    <w:lvl w:ilvl="7" w:tplc="C038B70A">
      <w:numFmt w:val="none"/>
      <w:lvlText w:val=""/>
      <w:lvlJc w:val="left"/>
      <w:pPr>
        <w:tabs>
          <w:tab w:val="num" w:pos="360"/>
        </w:tabs>
      </w:pPr>
    </w:lvl>
    <w:lvl w:ilvl="8" w:tplc="A6DCBC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3402560"/>
    <w:multiLevelType w:val="hybridMultilevel"/>
    <w:tmpl w:val="123C0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B19AB"/>
    <w:multiLevelType w:val="hybridMultilevel"/>
    <w:tmpl w:val="429011F2"/>
    <w:lvl w:ilvl="0" w:tplc="DC5C38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9854C4C"/>
    <w:multiLevelType w:val="hybridMultilevel"/>
    <w:tmpl w:val="FEB64928"/>
    <w:lvl w:ilvl="0" w:tplc="15D8840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11E2B5A">
      <w:numFmt w:val="none"/>
      <w:lvlText w:val=""/>
      <w:lvlJc w:val="left"/>
      <w:pPr>
        <w:tabs>
          <w:tab w:val="num" w:pos="360"/>
        </w:tabs>
      </w:pPr>
    </w:lvl>
    <w:lvl w:ilvl="2" w:tplc="87262BBC">
      <w:numFmt w:val="none"/>
      <w:lvlText w:val=""/>
      <w:lvlJc w:val="left"/>
      <w:pPr>
        <w:tabs>
          <w:tab w:val="num" w:pos="360"/>
        </w:tabs>
      </w:pPr>
    </w:lvl>
    <w:lvl w:ilvl="3" w:tplc="4F10A35C">
      <w:numFmt w:val="none"/>
      <w:lvlText w:val=""/>
      <w:lvlJc w:val="left"/>
      <w:pPr>
        <w:tabs>
          <w:tab w:val="num" w:pos="360"/>
        </w:tabs>
      </w:pPr>
    </w:lvl>
    <w:lvl w:ilvl="4" w:tplc="774041C4">
      <w:numFmt w:val="none"/>
      <w:lvlText w:val=""/>
      <w:lvlJc w:val="left"/>
      <w:pPr>
        <w:tabs>
          <w:tab w:val="num" w:pos="360"/>
        </w:tabs>
      </w:pPr>
    </w:lvl>
    <w:lvl w:ilvl="5" w:tplc="54D4D528">
      <w:numFmt w:val="none"/>
      <w:lvlText w:val=""/>
      <w:lvlJc w:val="left"/>
      <w:pPr>
        <w:tabs>
          <w:tab w:val="num" w:pos="360"/>
        </w:tabs>
      </w:pPr>
    </w:lvl>
    <w:lvl w:ilvl="6" w:tplc="F5D46A64">
      <w:numFmt w:val="none"/>
      <w:lvlText w:val=""/>
      <w:lvlJc w:val="left"/>
      <w:pPr>
        <w:tabs>
          <w:tab w:val="num" w:pos="360"/>
        </w:tabs>
      </w:pPr>
    </w:lvl>
    <w:lvl w:ilvl="7" w:tplc="D71612D8">
      <w:numFmt w:val="none"/>
      <w:lvlText w:val=""/>
      <w:lvlJc w:val="left"/>
      <w:pPr>
        <w:tabs>
          <w:tab w:val="num" w:pos="360"/>
        </w:tabs>
      </w:pPr>
    </w:lvl>
    <w:lvl w:ilvl="8" w:tplc="4100E73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3CC7C7C"/>
    <w:multiLevelType w:val="multilevel"/>
    <w:tmpl w:val="0419001F"/>
    <w:styleLink w:val="103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9407F4"/>
    <w:multiLevelType w:val="hybridMultilevel"/>
    <w:tmpl w:val="62A84724"/>
    <w:lvl w:ilvl="0" w:tplc="817AB8F6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043BE"/>
    <w:multiLevelType w:val="multilevel"/>
    <w:tmpl w:val="360CD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8634C9"/>
    <w:multiLevelType w:val="hybridMultilevel"/>
    <w:tmpl w:val="5CB4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703FD6"/>
    <w:multiLevelType w:val="hybridMultilevel"/>
    <w:tmpl w:val="F2D8E3A0"/>
    <w:lvl w:ilvl="0" w:tplc="DF788072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345307"/>
    <w:multiLevelType w:val="multilevel"/>
    <w:tmpl w:val="37E6F3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40FE0B8B"/>
    <w:multiLevelType w:val="hybridMultilevel"/>
    <w:tmpl w:val="6E82CDE0"/>
    <w:lvl w:ilvl="0" w:tplc="9E526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323CE3"/>
    <w:multiLevelType w:val="hybridMultilevel"/>
    <w:tmpl w:val="E0B07A70"/>
    <w:lvl w:ilvl="0" w:tplc="67E4F1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979F9"/>
    <w:multiLevelType w:val="hybridMultilevel"/>
    <w:tmpl w:val="92C89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221D8"/>
    <w:multiLevelType w:val="hybridMultilevel"/>
    <w:tmpl w:val="E7F657B2"/>
    <w:lvl w:ilvl="0" w:tplc="391C3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F32F86"/>
    <w:multiLevelType w:val="hybridMultilevel"/>
    <w:tmpl w:val="DE285D78"/>
    <w:lvl w:ilvl="0" w:tplc="AAD40750">
      <w:start w:val="1"/>
      <w:numFmt w:val="decimal"/>
      <w:lvlText w:val="%1."/>
      <w:lvlJc w:val="left"/>
      <w:pPr>
        <w:ind w:left="502" w:hanging="360"/>
      </w:pPr>
      <w:rPr>
        <w:rFonts w:ascii="Courier New" w:hAnsi="Courier New" w:cs="Courier New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A152F"/>
    <w:multiLevelType w:val="hybridMultilevel"/>
    <w:tmpl w:val="F1BE9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3A6ADB"/>
    <w:multiLevelType w:val="multilevel"/>
    <w:tmpl w:val="442000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A31FD7"/>
    <w:multiLevelType w:val="hybridMultilevel"/>
    <w:tmpl w:val="AB321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C46D12"/>
    <w:multiLevelType w:val="multilevel"/>
    <w:tmpl w:val="304883B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4"/>
  </w:num>
  <w:num w:numId="5">
    <w:abstractNumId w:val="23"/>
  </w:num>
  <w:num w:numId="6">
    <w:abstractNumId w:val="0"/>
  </w:num>
  <w:num w:numId="7">
    <w:abstractNumId w:val="5"/>
  </w:num>
  <w:num w:numId="8">
    <w:abstractNumId w:val="19"/>
  </w:num>
  <w:num w:numId="9">
    <w:abstractNumId w:val="16"/>
  </w:num>
  <w:num w:numId="10">
    <w:abstractNumId w:val="22"/>
  </w:num>
  <w:num w:numId="11">
    <w:abstractNumId w:val="1"/>
  </w:num>
  <w:num w:numId="12">
    <w:abstractNumId w:val="6"/>
  </w:num>
  <w:num w:numId="13">
    <w:abstractNumId w:val="9"/>
  </w:num>
  <w:num w:numId="14">
    <w:abstractNumId w:val="2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24"/>
  </w:num>
  <w:num w:numId="19">
    <w:abstractNumId w:val="14"/>
  </w:num>
  <w:num w:numId="20">
    <w:abstractNumId w:val="21"/>
  </w:num>
  <w:num w:numId="21">
    <w:abstractNumId w:val="15"/>
  </w:num>
  <w:num w:numId="22">
    <w:abstractNumId w:val="12"/>
  </w:num>
  <w:num w:numId="23">
    <w:abstractNumId w:val="17"/>
  </w:num>
  <w:num w:numId="24">
    <w:abstractNumId w:val="20"/>
  </w:num>
  <w:num w:numId="25">
    <w:abstractNumId w:val="18"/>
  </w:num>
  <w:num w:numId="2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242"/>
    <w:rsid w:val="00003389"/>
    <w:rsid w:val="000133A9"/>
    <w:rsid w:val="0001529C"/>
    <w:rsid w:val="00021A21"/>
    <w:rsid w:val="00027415"/>
    <w:rsid w:val="000311BF"/>
    <w:rsid w:val="00031EA9"/>
    <w:rsid w:val="00035137"/>
    <w:rsid w:val="000361FF"/>
    <w:rsid w:val="00042981"/>
    <w:rsid w:val="0004567F"/>
    <w:rsid w:val="00051CD6"/>
    <w:rsid w:val="00053E00"/>
    <w:rsid w:val="0006135E"/>
    <w:rsid w:val="00071B25"/>
    <w:rsid w:val="00074C5B"/>
    <w:rsid w:val="00081E8A"/>
    <w:rsid w:val="00087CC0"/>
    <w:rsid w:val="00091D7B"/>
    <w:rsid w:val="00092B81"/>
    <w:rsid w:val="000962C9"/>
    <w:rsid w:val="00097B2B"/>
    <w:rsid w:val="000A2570"/>
    <w:rsid w:val="000A2ECF"/>
    <w:rsid w:val="000A37E9"/>
    <w:rsid w:val="000A3FC3"/>
    <w:rsid w:val="000A7A73"/>
    <w:rsid w:val="000B39D9"/>
    <w:rsid w:val="000B4528"/>
    <w:rsid w:val="000C045C"/>
    <w:rsid w:val="000C59E1"/>
    <w:rsid w:val="000D133A"/>
    <w:rsid w:val="000D33F0"/>
    <w:rsid w:val="000D6DB2"/>
    <w:rsid w:val="000D7AA8"/>
    <w:rsid w:val="000E36FD"/>
    <w:rsid w:val="000E4274"/>
    <w:rsid w:val="000F0751"/>
    <w:rsid w:val="000F4B31"/>
    <w:rsid w:val="00102082"/>
    <w:rsid w:val="00102A6F"/>
    <w:rsid w:val="001130DF"/>
    <w:rsid w:val="00115444"/>
    <w:rsid w:val="00120F2B"/>
    <w:rsid w:val="001220E2"/>
    <w:rsid w:val="001233DD"/>
    <w:rsid w:val="00126FAC"/>
    <w:rsid w:val="00127BB5"/>
    <w:rsid w:val="00135675"/>
    <w:rsid w:val="00137E72"/>
    <w:rsid w:val="00140663"/>
    <w:rsid w:val="00140E7F"/>
    <w:rsid w:val="00142E84"/>
    <w:rsid w:val="00143682"/>
    <w:rsid w:val="00143B4A"/>
    <w:rsid w:val="00147EA2"/>
    <w:rsid w:val="001512AB"/>
    <w:rsid w:val="00155CA4"/>
    <w:rsid w:val="00157387"/>
    <w:rsid w:val="001649F2"/>
    <w:rsid w:val="0016644B"/>
    <w:rsid w:val="00170D2E"/>
    <w:rsid w:val="00172F5F"/>
    <w:rsid w:val="00183054"/>
    <w:rsid w:val="00190C76"/>
    <w:rsid w:val="001A1658"/>
    <w:rsid w:val="001A1FC8"/>
    <w:rsid w:val="001A200B"/>
    <w:rsid w:val="001A2229"/>
    <w:rsid w:val="001A4960"/>
    <w:rsid w:val="001A5A78"/>
    <w:rsid w:val="001A672B"/>
    <w:rsid w:val="001B44A9"/>
    <w:rsid w:val="001B6C55"/>
    <w:rsid w:val="001C135C"/>
    <w:rsid w:val="001C2307"/>
    <w:rsid w:val="001C2964"/>
    <w:rsid w:val="001C3BB2"/>
    <w:rsid w:val="001C50B1"/>
    <w:rsid w:val="001C6D4A"/>
    <w:rsid w:val="001D19C3"/>
    <w:rsid w:val="001D3C45"/>
    <w:rsid w:val="001D5225"/>
    <w:rsid w:val="001E1B7F"/>
    <w:rsid w:val="001E673A"/>
    <w:rsid w:val="001E7E8B"/>
    <w:rsid w:val="001F3006"/>
    <w:rsid w:val="001F634E"/>
    <w:rsid w:val="001F74E0"/>
    <w:rsid w:val="00205163"/>
    <w:rsid w:val="002057F5"/>
    <w:rsid w:val="002174B6"/>
    <w:rsid w:val="0022216A"/>
    <w:rsid w:val="00222FB5"/>
    <w:rsid w:val="00224574"/>
    <w:rsid w:val="00224D96"/>
    <w:rsid w:val="00226324"/>
    <w:rsid w:val="0023200D"/>
    <w:rsid w:val="00234697"/>
    <w:rsid w:val="0024351B"/>
    <w:rsid w:val="0024456C"/>
    <w:rsid w:val="00245A8C"/>
    <w:rsid w:val="002474CE"/>
    <w:rsid w:val="002524E7"/>
    <w:rsid w:val="00252502"/>
    <w:rsid w:val="002543FA"/>
    <w:rsid w:val="00256049"/>
    <w:rsid w:val="002613D7"/>
    <w:rsid w:val="00262067"/>
    <w:rsid w:val="002628AC"/>
    <w:rsid w:val="00271783"/>
    <w:rsid w:val="002723AB"/>
    <w:rsid w:val="00273FEA"/>
    <w:rsid w:val="0027502B"/>
    <w:rsid w:val="00287C18"/>
    <w:rsid w:val="00291192"/>
    <w:rsid w:val="00292EBF"/>
    <w:rsid w:val="002A03AC"/>
    <w:rsid w:val="002A0F90"/>
    <w:rsid w:val="002A1732"/>
    <w:rsid w:val="002A196F"/>
    <w:rsid w:val="002A6084"/>
    <w:rsid w:val="002B07E8"/>
    <w:rsid w:val="002B0878"/>
    <w:rsid w:val="002B3322"/>
    <w:rsid w:val="002B4BC6"/>
    <w:rsid w:val="002C2720"/>
    <w:rsid w:val="002D0CBB"/>
    <w:rsid w:val="002D35C1"/>
    <w:rsid w:val="002D4ABC"/>
    <w:rsid w:val="002D6F8E"/>
    <w:rsid w:val="002E3798"/>
    <w:rsid w:val="002F4676"/>
    <w:rsid w:val="0030006E"/>
    <w:rsid w:val="003007A8"/>
    <w:rsid w:val="003033CD"/>
    <w:rsid w:val="00306166"/>
    <w:rsid w:val="003070CC"/>
    <w:rsid w:val="00310D9C"/>
    <w:rsid w:val="003154D9"/>
    <w:rsid w:val="00316531"/>
    <w:rsid w:val="00320CE1"/>
    <w:rsid w:val="00322175"/>
    <w:rsid w:val="00331484"/>
    <w:rsid w:val="0033219F"/>
    <w:rsid w:val="003321D2"/>
    <w:rsid w:val="003346A1"/>
    <w:rsid w:val="003355FF"/>
    <w:rsid w:val="00336510"/>
    <w:rsid w:val="00340B28"/>
    <w:rsid w:val="00344BB8"/>
    <w:rsid w:val="00347762"/>
    <w:rsid w:val="0035058B"/>
    <w:rsid w:val="0035469D"/>
    <w:rsid w:val="00362CF8"/>
    <w:rsid w:val="00363901"/>
    <w:rsid w:val="00363B96"/>
    <w:rsid w:val="00363C01"/>
    <w:rsid w:val="003640FC"/>
    <w:rsid w:val="003647B4"/>
    <w:rsid w:val="00365569"/>
    <w:rsid w:val="003662F9"/>
    <w:rsid w:val="003669E9"/>
    <w:rsid w:val="0037371E"/>
    <w:rsid w:val="00376390"/>
    <w:rsid w:val="003775B6"/>
    <w:rsid w:val="0038024D"/>
    <w:rsid w:val="003816DD"/>
    <w:rsid w:val="00390248"/>
    <w:rsid w:val="00396482"/>
    <w:rsid w:val="003968B6"/>
    <w:rsid w:val="003A2DCA"/>
    <w:rsid w:val="003A5120"/>
    <w:rsid w:val="003A57C5"/>
    <w:rsid w:val="003A5AB8"/>
    <w:rsid w:val="003B54F7"/>
    <w:rsid w:val="003B579A"/>
    <w:rsid w:val="003C3514"/>
    <w:rsid w:val="003D073B"/>
    <w:rsid w:val="003D14C3"/>
    <w:rsid w:val="003D21F0"/>
    <w:rsid w:val="003D4D30"/>
    <w:rsid w:val="003E05BF"/>
    <w:rsid w:val="003F0590"/>
    <w:rsid w:val="003F331E"/>
    <w:rsid w:val="003F3E55"/>
    <w:rsid w:val="003F6DFC"/>
    <w:rsid w:val="00406BB7"/>
    <w:rsid w:val="00412D51"/>
    <w:rsid w:val="0041608A"/>
    <w:rsid w:val="00416337"/>
    <w:rsid w:val="00416FB0"/>
    <w:rsid w:val="00417B88"/>
    <w:rsid w:val="004218B3"/>
    <w:rsid w:val="00421AE8"/>
    <w:rsid w:val="004225C6"/>
    <w:rsid w:val="0042294E"/>
    <w:rsid w:val="0042382F"/>
    <w:rsid w:val="00426458"/>
    <w:rsid w:val="004316CF"/>
    <w:rsid w:val="00431ABC"/>
    <w:rsid w:val="004371C8"/>
    <w:rsid w:val="00440C3A"/>
    <w:rsid w:val="00441C08"/>
    <w:rsid w:val="0044442C"/>
    <w:rsid w:val="00446796"/>
    <w:rsid w:val="00461B1E"/>
    <w:rsid w:val="00461DFE"/>
    <w:rsid w:val="00463061"/>
    <w:rsid w:val="00464F9A"/>
    <w:rsid w:val="00465574"/>
    <w:rsid w:val="00466B16"/>
    <w:rsid w:val="0047073A"/>
    <w:rsid w:val="004708E5"/>
    <w:rsid w:val="00472586"/>
    <w:rsid w:val="0047647D"/>
    <w:rsid w:val="004771B9"/>
    <w:rsid w:val="0048040F"/>
    <w:rsid w:val="00492772"/>
    <w:rsid w:val="0049387E"/>
    <w:rsid w:val="00496C8D"/>
    <w:rsid w:val="00497F77"/>
    <w:rsid w:val="00497FC6"/>
    <w:rsid w:val="004A24D7"/>
    <w:rsid w:val="004A35A1"/>
    <w:rsid w:val="004A5F95"/>
    <w:rsid w:val="004B168A"/>
    <w:rsid w:val="004B65CA"/>
    <w:rsid w:val="004C1F5A"/>
    <w:rsid w:val="004C2496"/>
    <w:rsid w:val="004C55CE"/>
    <w:rsid w:val="004D0A6C"/>
    <w:rsid w:val="004D1C7C"/>
    <w:rsid w:val="004D350C"/>
    <w:rsid w:val="004D3665"/>
    <w:rsid w:val="004D571F"/>
    <w:rsid w:val="004E3972"/>
    <w:rsid w:val="004E4C56"/>
    <w:rsid w:val="004E7583"/>
    <w:rsid w:val="004F0C98"/>
    <w:rsid w:val="004F49B7"/>
    <w:rsid w:val="004F599A"/>
    <w:rsid w:val="004F62B6"/>
    <w:rsid w:val="004F6B0F"/>
    <w:rsid w:val="004F7FB2"/>
    <w:rsid w:val="00501683"/>
    <w:rsid w:val="00503770"/>
    <w:rsid w:val="005176D3"/>
    <w:rsid w:val="005253EA"/>
    <w:rsid w:val="00526167"/>
    <w:rsid w:val="00526B5E"/>
    <w:rsid w:val="00527262"/>
    <w:rsid w:val="0053037F"/>
    <w:rsid w:val="00530BB4"/>
    <w:rsid w:val="00533040"/>
    <w:rsid w:val="00533502"/>
    <w:rsid w:val="00534308"/>
    <w:rsid w:val="00535340"/>
    <w:rsid w:val="0053575C"/>
    <w:rsid w:val="005358F8"/>
    <w:rsid w:val="005409C9"/>
    <w:rsid w:val="0054238E"/>
    <w:rsid w:val="00544073"/>
    <w:rsid w:val="00544469"/>
    <w:rsid w:val="00546820"/>
    <w:rsid w:val="00546C81"/>
    <w:rsid w:val="00546EC5"/>
    <w:rsid w:val="00547339"/>
    <w:rsid w:val="0055078B"/>
    <w:rsid w:val="005524A6"/>
    <w:rsid w:val="00556A68"/>
    <w:rsid w:val="00564CA6"/>
    <w:rsid w:val="005667F3"/>
    <w:rsid w:val="00566ADA"/>
    <w:rsid w:val="00575EBA"/>
    <w:rsid w:val="005801FE"/>
    <w:rsid w:val="0058295C"/>
    <w:rsid w:val="00587A2D"/>
    <w:rsid w:val="005905F6"/>
    <w:rsid w:val="005929E2"/>
    <w:rsid w:val="0059333A"/>
    <w:rsid w:val="00593494"/>
    <w:rsid w:val="00593C51"/>
    <w:rsid w:val="00595DC1"/>
    <w:rsid w:val="005A1321"/>
    <w:rsid w:val="005A5E2D"/>
    <w:rsid w:val="005A66DC"/>
    <w:rsid w:val="005A69EB"/>
    <w:rsid w:val="005B403B"/>
    <w:rsid w:val="005B40AC"/>
    <w:rsid w:val="005B6B37"/>
    <w:rsid w:val="005C3376"/>
    <w:rsid w:val="005C4FA1"/>
    <w:rsid w:val="005E3288"/>
    <w:rsid w:val="005E422C"/>
    <w:rsid w:val="005E651A"/>
    <w:rsid w:val="005E6DDE"/>
    <w:rsid w:val="005F075C"/>
    <w:rsid w:val="005F0E4E"/>
    <w:rsid w:val="005F5238"/>
    <w:rsid w:val="005F6870"/>
    <w:rsid w:val="005F75D0"/>
    <w:rsid w:val="00600635"/>
    <w:rsid w:val="0060530E"/>
    <w:rsid w:val="00614198"/>
    <w:rsid w:val="006253FB"/>
    <w:rsid w:val="00637029"/>
    <w:rsid w:val="0063726C"/>
    <w:rsid w:val="00640DD4"/>
    <w:rsid w:val="006417F0"/>
    <w:rsid w:val="0064289A"/>
    <w:rsid w:val="00642B7F"/>
    <w:rsid w:val="00643539"/>
    <w:rsid w:val="0065248F"/>
    <w:rsid w:val="0066234F"/>
    <w:rsid w:val="00664404"/>
    <w:rsid w:val="006711F2"/>
    <w:rsid w:val="00672FD5"/>
    <w:rsid w:val="0067476E"/>
    <w:rsid w:val="0067545C"/>
    <w:rsid w:val="0067765D"/>
    <w:rsid w:val="006809A7"/>
    <w:rsid w:val="00684AE5"/>
    <w:rsid w:val="00686D6B"/>
    <w:rsid w:val="006878C0"/>
    <w:rsid w:val="00692CAE"/>
    <w:rsid w:val="0069656C"/>
    <w:rsid w:val="006A2867"/>
    <w:rsid w:val="006A340B"/>
    <w:rsid w:val="006A61A3"/>
    <w:rsid w:val="006A6C4A"/>
    <w:rsid w:val="006C4079"/>
    <w:rsid w:val="006C5B86"/>
    <w:rsid w:val="006C7C49"/>
    <w:rsid w:val="006C7FF2"/>
    <w:rsid w:val="006D3E09"/>
    <w:rsid w:val="006E0FAF"/>
    <w:rsid w:val="006E1DA3"/>
    <w:rsid w:val="006E1F6E"/>
    <w:rsid w:val="006E52A6"/>
    <w:rsid w:val="006F25F7"/>
    <w:rsid w:val="006F63A1"/>
    <w:rsid w:val="00701F3A"/>
    <w:rsid w:val="00702AB4"/>
    <w:rsid w:val="0070749E"/>
    <w:rsid w:val="007137D3"/>
    <w:rsid w:val="00714492"/>
    <w:rsid w:val="0071740A"/>
    <w:rsid w:val="007209B0"/>
    <w:rsid w:val="00721302"/>
    <w:rsid w:val="007244BA"/>
    <w:rsid w:val="00725593"/>
    <w:rsid w:val="007258EB"/>
    <w:rsid w:val="0073134C"/>
    <w:rsid w:val="0074084A"/>
    <w:rsid w:val="00740CBF"/>
    <w:rsid w:val="00741497"/>
    <w:rsid w:val="00741D30"/>
    <w:rsid w:val="007425CF"/>
    <w:rsid w:val="00746B1D"/>
    <w:rsid w:val="00747F04"/>
    <w:rsid w:val="007515DF"/>
    <w:rsid w:val="007541C7"/>
    <w:rsid w:val="007552E1"/>
    <w:rsid w:val="007556B7"/>
    <w:rsid w:val="0075740A"/>
    <w:rsid w:val="00761224"/>
    <w:rsid w:val="00763244"/>
    <w:rsid w:val="0076794E"/>
    <w:rsid w:val="00770802"/>
    <w:rsid w:val="00770BF5"/>
    <w:rsid w:val="00776ABE"/>
    <w:rsid w:val="00781206"/>
    <w:rsid w:val="00782945"/>
    <w:rsid w:val="007834B2"/>
    <w:rsid w:val="00783E1C"/>
    <w:rsid w:val="00785ED1"/>
    <w:rsid w:val="00790A0A"/>
    <w:rsid w:val="00792E68"/>
    <w:rsid w:val="007A18D1"/>
    <w:rsid w:val="007A28DC"/>
    <w:rsid w:val="007A407A"/>
    <w:rsid w:val="007A4BAA"/>
    <w:rsid w:val="007A5BBB"/>
    <w:rsid w:val="007B03CF"/>
    <w:rsid w:val="007B29A1"/>
    <w:rsid w:val="007C0292"/>
    <w:rsid w:val="007C212A"/>
    <w:rsid w:val="007C421C"/>
    <w:rsid w:val="007C458B"/>
    <w:rsid w:val="007C4B53"/>
    <w:rsid w:val="007C4F53"/>
    <w:rsid w:val="007C50F6"/>
    <w:rsid w:val="007C562D"/>
    <w:rsid w:val="007C7A3B"/>
    <w:rsid w:val="007D3E35"/>
    <w:rsid w:val="007E5B1C"/>
    <w:rsid w:val="007F021E"/>
    <w:rsid w:val="007F0567"/>
    <w:rsid w:val="007F1F9F"/>
    <w:rsid w:val="007F63D7"/>
    <w:rsid w:val="00804BED"/>
    <w:rsid w:val="00810474"/>
    <w:rsid w:val="00810A80"/>
    <w:rsid w:val="008117F8"/>
    <w:rsid w:val="0081281C"/>
    <w:rsid w:val="00813129"/>
    <w:rsid w:val="0081381D"/>
    <w:rsid w:val="00814986"/>
    <w:rsid w:val="00815E60"/>
    <w:rsid w:val="00820727"/>
    <w:rsid w:val="008237E9"/>
    <w:rsid w:val="0083222C"/>
    <w:rsid w:val="00832F09"/>
    <w:rsid w:val="00844128"/>
    <w:rsid w:val="00873475"/>
    <w:rsid w:val="00876858"/>
    <w:rsid w:val="00876E10"/>
    <w:rsid w:val="00883BCA"/>
    <w:rsid w:val="008850DE"/>
    <w:rsid w:val="0088633E"/>
    <w:rsid w:val="008874C8"/>
    <w:rsid w:val="008878CB"/>
    <w:rsid w:val="00893164"/>
    <w:rsid w:val="00893299"/>
    <w:rsid w:val="008952B8"/>
    <w:rsid w:val="008A0534"/>
    <w:rsid w:val="008A0D19"/>
    <w:rsid w:val="008A3EBA"/>
    <w:rsid w:val="008B05AB"/>
    <w:rsid w:val="008B0999"/>
    <w:rsid w:val="008B19BD"/>
    <w:rsid w:val="008B1AA5"/>
    <w:rsid w:val="008B25A8"/>
    <w:rsid w:val="008B353B"/>
    <w:rsid w:val="008B4592"/>
    <w:rsid w:val="008B4CD9"/>
    <w:rsid w:val="008B7CAF"/>
    <w:rsid w:val="008C44E1"/>
    <w:rsid w:val="008C514F"/>
    <w:rsid w:val="008C67F6"/>
    <w:rsid w:val="008D03FF"/>
    <w:rsid w:val="008D59EF"/>
    <w:rsid w:val="008E4FD9"/>
    <w:rsid w:val="008E78AE"/>
    <w:rsid w:val="008E7A8C"/>
    <w:rsid w:val="008F4259"/>
    <w:rsid w:val="008F42BF"/>
    <w:rsid w:val="00902675"/>
    <w:rsid w:val="0090584F"/>
    <w:rsid w:val="0091007A"/>
    <w:rsid w:val="00910855"/>
    <w:rsid w:val="00912E3E"/>
    <w:rsid w:val="00915411"/>
    <w:rsid w:val="00916748"/>
    <w:rsid w:val="00917326"/>
    <w:rsid w:val="00917780"/>
    <w:rsid w:val="009221DE"/>
    <w:rsid w:val="00930DEF"/>
    <w:rsid w:val="00931579"/>
    <w:rsid w:val="00931983"/>
    <w:rsid w:val="0093473B"/>
    <w:rsid w:val="00937D90"/>
    <w:rsid w:val="00940CCA"/>
    <w:rsid w:val="009431AD"/>
    <w:rsid w:val="00950D92"/>
    <w:rsid w:val="00950F03"/>
    <w:rsid w:val="0095116F"/>
    <w:rsid w:val="009511A7"/>
    <w:rsid w:val="009540B0"/>
    <w:rsid w:val="00957E12"/>
    <w:rsid w:val="00960B70"/>
    <w:rsid w:val="009628D3"/>
    <w:rsid w:val="0096533E"/>
    <w:rsid w:val="00966F83"/>
    <w:rsid w:val="00970785"/>
    <w:rsid w:val="009742CE"/>
    <w:rsid w:val="00977991"/>
    <w:rsid w:val="00980ADB"/>
    <w:rsid w:val="009872AF"/>
    <w:rsid w:val="00991496"/>
    <w:rsid w:val="00994C72"/>
    <w:rsid w:val="00997D3C"/>
    <w:rsid w:val="009A290A"/>
    <w:rsid w:val="009A6845"/>
    <w:rsid w:val="009B098A"/>
    <w:rsid w:val="009B1F80"/>
    <w:rsid w:val="009B4716"/>
    <w:rsid w:val="009B47D6"/>
    <w:rsid w:val="009C03D6"/>
    <w:rsid w:val="009C4BE2"/>
    <w:rsid w:val="009D270A"/>
    <w:rsid w:val="009D3195"/>
    <w:rsid w:val="009D591E"/>
    <w:rsid w:val="009D6405"/>
    <w:rsid w:val="009D6AF6"/>
    <w:rsid w:val="009E7A1F"/>
    <w:rsid w:val="009F5AE2"/>
    <w:rsid w:val="009F7020"/>
    <w:rsid w:val="00A107D0"/>
    <w:rsid w:val="00A20410"/>
    <w:rsid w:val="00A211A1"/>
    <w:rsid w:val="00A21A07"/>
    <w:rsid w:val="00A23C79"/>
    <w:rsid w:val="00A24CE1"/>
    <w:rsid w:val="00A26AFF"/>
    <w:rsid w:val="00A27E71"/>
    <w:rsid w:val="00A33965"/>
    <w:rsid w:val="00A3534F"/>
    <w:rsid w:val="00A35478"/>
    <w:rsid w:val="00A37EF1"/>
    <w:rsid w:val="00A41990"/>
    <w:rsid w:val="00A47F3F"/>
    <w:rsid w:val="00A5258C"/>
    <w:rsid w:val="00A6335D"/>
    <w:rsid w:val="00A669AB"/>
    <w:rsid w:val="00A75ED7"/>
    <w:rsid w:val="00A76527"/>
    <w:rsid w:val="00A777A2"/>
    <w:rsid w:val="00A80E27"/>
    <w:rsid w:val="00A917CA"/>
    <w:rsid w:val="00AA1B1C"/>
    <w:rsid w:val="00AA2C91"/>
    <w:rsid w:val="00AA42D1"/>
    <w:rsid w:val="00AA724D"/>
    <w:rsid w:val="00AB08B5"/>
    <w:rsid w:val="00AB0EEC"/>
    <w:rsid w:val="00AB2BDA"/>
    <w:rsid w:val="00AB5A97"/>
    <w:rsid w:val="00AC60DC"/>
    <w:rsid w:val="00AC6C29"/>
    <w:rsid w:val="00AD5A28"/>
    <w:rsid w:val="00AD7051"/>
    <w:rsid w:val="00AE02BA"/>
    <w:rsid w:val="00AE1994"/>
    <w:rsid w:val="00AE4EE8"/>
    <w:rsid w:val="00AE65F7"/>
    <w:rsid w:val="00AE73DF"/>
    <w:rsid w:val="00AE7ACF"/>
    <w:rsid w:val="00AF0500"/>
    <w:rsid w:val="00AF172E"/>
    <w:rsid w:val="00AF3A9F"/>
    <w:rsid w:val="00AF3E94"/>
    <w:rsid w:val="00AF48CF"/>
    <w:rsid w:val="00AF66A1"/>
    <w:rsid w:val="00AF6CE3"/>
    <w:rsid w:val="00AF7274"/>
    <w:rsid w:val="00B010F0"/>
    <w:rsid w:val="00B02802"/>
    <w:rsid w:val="00B02AF7"/>
    <w:rsid w:val="00B04CF8"/>
    <w:rsid w:val="00B0617D"/>
    <w:rsid w:val="00B13136"/>
    <w:rsid w:val="00B13687"/>
    <w:rsid w:val="00B216F7"/>
    <w:rsid w:val="00B32B80"/>
    <w:rsid w:val="00B32C70"/>
    <w:rsid w:val="00B346B7"/>
    <w:rsid w:val="00B34E58"/>
    <w:rsid w:val="00B36E17"/>
    <w:rsid w:val="00B377D0"/>
    <w:rsid w:val="00B37BD9"/>
    <w:rsid w:val="00B416BD"/>
    <w:rsid w:val="00B41979"/>
    <w:rsid w:val="00B4230F"/>
    <w:rsid w:val="00B4267F"/>
    <w:rsid w:val="00B43157"/>
    <w:rsid w:val="00B4445F"/>
    <w:rsid w:val="00B44B15"/>
    <w:rsid w:val="00B44D23"/>
    <w:rsid w:val="00B46000"/>
    <w:rsid w:val="00B50DA1"/>
    <w:rsid w:val="00B53BCB"/>
    <w:rsid w:val="00B57751"/>
    <w:rsid w:val="00B72078"/>
    <w:rsid w:val="00B723C7"/>
    <w:rsid w:val="00B779AB"/>
    <w:rsid w:val="00B85E88"/>
    <w:rsid w:val="00B91437"/>
    <w:rsid w:val="00B91866"/>
    <w:rsid w:val="00B91EDE"/>
    <w:rsid w:val="00B929BB"/>
    <w:rsid w:val="00B9310A"/>
    <w:rsid w:val="00BA18EA"/>
    <w:rsid w:val="00BA4F9E"/>
    <w:rsid w:val="00BA6BE1"/>
    <w:rsid w:val="00BB16D4"/>
    <w:rsid w:val="00BB2F43"/>
    <w:rsid w:val="00BC07C2"/>
    <w:rsid w:val="00BC1F99"/>
    <w:rsid w:val="00BC498E"/>
    <w:rsid w:val="00BC5BDB"/>
    <w:rsid w:val="00BC76B2"/>
    <w:rsid w:val="00BD1BEA"/>
    <w:rsid w:val="00BD29D4"/>
    <w:rsid w:val="00BD2EC9"/>
    <w:rsid w:val="00BD5A5B"/>
    <w:rsid w:val="00BD72F9"/>
    <w:rsid w:val="00BE0AE1"/>
    <w:rsid w:val="00BE355E"/>
    <w:rsid w:val="00BE6138"/>
    <w:rsid w:val="00BE6554"/>
    <w:rsid w:val="00BF28F8"/>
    <w:rsid w:val="00BF5028"/>
    <w:rsid w:val="00BF7047"/>
    <w:rsid w:val="00C00075"/>
    <w:rsid w:val="00C009ED"/>
    <w:rsid w:val="00C073F8"/>
    <w:rsid w:val="00C07AF5"/>
    <w:rsid w:val="00C104E1"/>
    <w:rsid w:val="00C120D7"/>
    <w:rsid w:val="00C1453E"/>
    <w:rsid w:val="00C154D3"/>
    <w:rsid w:val="00C159D8"/>
    <w:rsid w:val="00C226B7"/>
    <w:rsid w:val="00C31EB0"/>
    <w:rsid w:val="00C32D7E"/>
    <w:rsid w:val="00C3316F"/>
    <w:rsid w:val="00C41242"/>
    <w:rsid w:val="00C4149B"/>
    <w:rsid w:val="00C43AB9"/>
    <w:rsid w:val="00C452CB"/>
    <w:rsid w:val="00C46CB5"/>
    <w:rsid w:val="00C46E6E"/>
    <w:rsid w:val="00C52C4C"/>
    <w:rsid w:val="00C54AE7"/>
    <w:rsid w:val="00C57307"/>
    <w:rsid w:val="00C57E8B"/>
    <w:rsid w:val="00C653F5"/>
    <w:rsid w:val="00C66982"/>
    <w:rsid w:val="00C741D7"/>
    <w:rsid w:val="00C75032"/>
    <w:rsid w:val="00C75479"/>
    <w:rsid w:val="00C7718F"/>
    <w:rsid w:val="00C772E7"/>
    <w:rsid w:val="00C85E3C"/>
    <w:rsid w:val="00C97E39"/>
    <w:rsid w:val="00CA0033"/>
    <w:rsid w:val="00CA321B"/>
    <w:rsid w:val="00CA3485"/>
    <w:rsid w:val="00CA56B9"/>
    <w:rsid w:val="00CA6745"/>
    <w:rsid w:val="00CB42DA"/>
    <w:rsid w:val="00CB7907"/>
    <w:rsid w:val="00CD0303"/>
    <w:rsid w:val="00CD3F7F"/>
    <w:rsid w:val="00CD7630"/>
    <w:rsid w:val="00CE2DAD"/>
    <w:rsid w:val="00CE5772"/>
    <w:rsid w:val="00CE5E8F"/>
    <w:rsid w:val="00CE6709"/>
    <w:rsid w:val="00CF1355"/>
    <w:rsid w:val="00CF150F"/>
    <w:rsid w:val="00CF320B"/>
    <w:rsid w:val="00CF59F3"/>
    <w:rsid w:val="00CF6F4A"/>
    <w:rsid w:val="00D010FB"/>
    <w:rsid w:val="00D022EC"/>
    <w:rsid w:val="00D054DC"/>
    <w:rsid w:val="00D05563"/>
    <w:rsid w:val="00D10B53"/>
    <w:rsid w:val="00D10C02"/>
    <w:rsid w:val="00D118BF"/>
    <w:rsid w:val="00D122E3"/>
    <w:rsid w:val="00D14698"/>
    <w:rsid w:val="00D161F3"/>
    <w:rsid w:val="00D17C26"/>
    <w:rsid w:val="00D22075"/>
    <w:rsid w:val="00D223FF"/>
    <w:rsid w:val="00D31917"/>
    <w:rsid w:val="00D34A4E"/>
    <w:rsid w:val="00D35A22"/>
    <w:rsid w:val="00D40106"/>
    <w:rsid w:val="00D43F5E"/>
    <w:rsid w:val="00D50496"/>
    <w:rsid w:val="00D5065B"/>
    <w:rsid w:val="00D51368"/>
    <w:rsid w:val="00D5556C"/>
    <w:rsid w:val="00D569DA"/>
    <w:rsid w:val="00D57518"/>
    <w:rsid w:val="00D64BFB"/>
    <w:rsid w:val="00D6505E"/>
    <w:rsid w:val="00D700AC"/>
    <w:rsid w:val="00D70C3B"/>
    <w:rsid w:val="00D71BC3"/>
    <w:rsid w:val="00D72607"/>
    <w:rsid w:val="00D74047"/>
    <w:rsid w:val="00D7444E"/>
    <w:rsid w:val="00D776C0"/>
    <w:rsid w:val="00D810E4"/>
    <w:rsid w:val="00D811F6"/>
    <w:rsid w:val="00D8778B"/>
    <w:rsid w:val="00D90B6F"/>
    <w:rsid w:val="00D914FD"/>
    <w:rsid w:val="00D92A87"/>
    <w:rsid w:val="00D94A42"/>
    <w:rsid w:val="00DA28F7"/>
    <w:rsid w:val="00DA386A"/>
    <w:rsid w:val="00DA3FDF"/>
    <w:rsid w:val="00DA4878"/>
    <w:rsid w:val="00DA4F61"/>
    <w:rsid w:val="00DB0998"/>
    <w:rsid w:val="00DB3E23"/>
    <w:rsid w:val="00DB6EB1"/>
    <w:rsid w:val="00DC290D"/>
    <w:rsid w:val="00DC2ACE"/>
    <w:rsid w:val="00DC3AF5"/>
    <w:rsid w:val="00DD0AB1"/>
    <w:rsid w:val="00DD3F51"/>
    <w:rsid w:val="00DD42DD"/>
    <w:rsid w:val="00DD7F18"/>
    <w:rsid w:val="00DE05C0"/>
    <w:rsid w:val="00DE785E"/>
    <w:rsid w:val="00DE7D3A"/>
    <w:rsid w:val="00DF09AF"/>
    <w:rsid w:val="00DF3C67"/>
    <w:rsid w:val="00DF4ADA"/>
    <w:rsid w:val="00E0027F"/>
    <w:rsid w:val="00E005AD"/>
    <w:rsid w:val="00E02A72"/>
    <w:rsid w:val="00E06853"/>
    <w:rsid w:val="00E10007"/>
    <w:rsid w:val="00E1027A"/>
    <w:rsid w:val="00E16583"/>
    <w:rsid w:val="00E1691A"/>
    <w:rsid w:val="00E207BF"/>
    <w:rsid w:val="00E20CC6"/>
    <w:rsid w:val="00E20D3C"/>
    <w:rsid w:val="00E22845"/>
    <w:rsid w:val="00E236F1"/>
    <w:rsid w:val="00E248E5"/>
    <w:rsid w:val="00E325A4"/>
    <w:rsid w:val="00E35F1D"/>
    <w:rsid w:val="00E41BC8"/>
    <w:rsid w:val="00E433D8"/>
    <w:rsid w:val="00E43A26"/>
    <w:rsid w:val="00E468A6"/>
    <w:rsid w:val="00E50BE1"/>
    <w:rsid w:val="00E51C7C"/>
    <w:rsid w:val="00E5310E"/>
    <w:rsid w:val="00E548BB"/>
    <w:rsid w:val="00E5759E"/>
    <w:rsid w:val="00E600F4"/>
    <w:rsid w:val="00E66CE3"/>
    <w:rsid w:val="00E670E9"/>
    <w:rsid w:val="00E70A1B"/>
    <w:rsid w:val="00E726A8"/>
    <w:rsid w:val="00E8525E"/>
    <w:rsid w:val="00E97DC1"/>
    <w:rsid w:val="00EA386C"/>
    <w:rsid w:val="00EA548F"/>
    <w:rsid w:val="00EA74EC"/>
    <w:rsid w:val="00EB2CAA"/>
    <w:rsid w:val="00EB2E52"/>
    <w:rsid w:val="00EC160A"/>
    <w:rsid w:val="00EC1BAB"/>
    <w:rsid w:val="00EC32D7"/>
    <w:rsid w:val="00EC6268"/>
    <w:rsid w:val="00EC6894"/>
    <w:rsid w:val="00EC6C87"/>
    <w:rsid w:val="00EC7D06"/>
    <w:rsid w:val="00ED5447"/>
    <w:rsid w:val="00ED6C6F"/>
    <w:rsid w:val="00EE3887"/>
    <w:rsid w:val="00EE482F"/>
    <w:rsid w:val="00EE5738"/>
    <w:rsid w:val="00EE6141"/>
    <w:rsid w:val="00EF3E21"/>
    <w:rsid w:val="00F00C51"/>
    <w:rsid w:val="00F02187"/>
    <w:rsid w:val="00F023FA"/>
    <w:rsid w:val="00F04498"/>
    <w:rsid w:val="00F05EBF"/>
    <w:rsid w:val="00F1654C"/>
    <w:rsid w:val="00F24B57"/>
    <w:rsid w:val="00F3254F"/>
    <w:rsid w:val="00F32A67"/>
    <w:rsid w:val="00F330AD"/>
    <w:rsid w:val="00F35212"/>
    <w:rsid w:val="00F448DF"/>
    <w:rsid w:val="00F45298"/>
    <w:rsid w:val="00F45D75"/>
    <w:rsid w:val="00F47166"/>
    <w:rsid w:val="00F514FB"/>
    <w:rsid w:val="00F529B7"/>
    <w:rsid w:val="00F540E4"/>
    <w:rsid w:val="00F56BFC"/>
    <w:rsid w:val="00F6073D"/>
    <w:rsid w:val="00F67491"/>
    <w:rsid w:val="00F71D66"/>
    <w:rsid w:val="00F72E16"/>
    <w:rsid w:val="00F738BB"/>
    <w:rsid w:val="00F807C0"/>
    <w:rsid w:val="00F83264"/>
    <w:rsid w:val="00F83D45"/>
    <w:rsid w:val="00F843D3"/>
    <w:rsid w:val="00F861AF"/>
    <w:rsid w:val="00F9740A"/>
    <w:rsid w:val="00F97AED"/>
    <w:rsid w:val="00FA028F"/>
    <w:rsid w:val="00FB194E"/>
    <w:rsid w:val="00FB45DC"/>
    <w:rsid w:val="00FB53C8"/>
    <w:rsid w:val="00FB70CC"/>
    <w:rsid w:val="00FC08B9"/>
    <w:rsid w:val="00FC162D"/>
    <w:rsid w:val="00FC27D3"/>
    <w:rsid w:val="00FC3945"/>
    <w:rsid w:val="00FC4998"/>
    <w:rsid w:val="00FD07A7"/>
    <w:rsid w:val="00FD0F2C"/>
    <w:rsid w:val="00FD1630"/>
    <w:rsid w:val="00FD192F"/>
    <w:rsid w:val="00FD1E16"/>
    <w:rsid w:val="00FD6276"/>
    <w:rsid w:val="00FD6CF4"/>
    <w:rsid w:val="00FD766D"/>
    <w:rsid w:val="00FE2C38"/>
    <w:rsid w:val="00FE4C3D"/>
    <w:rsid w:val="00FE6E16"/>
    <w:rsid w:val="00FF0704"/>
    <w:rsid w:val="00FF3D18"/>
    <w:rsid w:val="00FF3FD9"/>
    <w:rsid w:val="00FF410C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7F8"/>
    <w:rPr>
      <w:sz w:val="28"/>
      <w:szCs w:val="24"/>
    </w:rPr>
  </w:style>
  <w:style w:type="paragraph" w:styleId="1">
    <w:name w:val="heading 1"/>
    <w:aliases w:val="новая страница,Заголовок 1 Знак2,Заголовок 1 Знак Знак1,Заголовок 1 Знак Знак Знак1,Заголовок 1 Знак Знак Знак Знак Знак Знак Знак Знак,Заголовок 1 Знак Знак Знак Знак,Заголовок 11 Знак,Заголовок 1 Знак1 Знак,Заголовок 1 Знак Знак,Т3,БЛОК,H1"/>
    <w:basedOn w:val="a"/>
    <w:next w:val="a"/>
    <w:link w:val="10"/>
    <w:qFormat/>
    <w:rsid w:val="008117F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qFormat/>
    <w:rsid w:val="008117F8"/>
    <w:pPr>
      <w:keepNext/>
      <w:jc w:val="both"/>
      <w:outlineLvl w:val="1"/>
    </w:pPr>
    <w:rPr>
      <w:sz w:val="24"/>
      <w:szCs w:val="20"/>
    </w:rPr>
  </w:style>
  <w:style w:type="paragraph" w:styleId="3">
    <w:name w:val="heading 3"/>
    <w:aliases w:val="OG Heading 3, Знак3"/>
    <w:basedOn w:val="a"/>
    <w:next w:val="a"/>
    <w:link w:val="30"/>
    <w:qFormat/>
    <w:rsid w:val="008117F8"/>
    <w:pPr>
      <w:keepNext/>
      <w:jc w:val="center"/>
      <w:outlineLvl w:val="2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uiPriority w:val="9"/>
    <w:qFormat/>
    <w:rsid w:val="008117F8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422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117F8"/>
    <w:pPr>
      <w:keepNext/>
      <w:jc w:val="both"/>
      <w:outlineLvl w:val="5"/>
    </w:pPr>
    <w:rPr>
      <w:b/>
      <w:sz w:val="24"/>
      <w:szCs w:val="20"/>
    </w:rPr>
  </w:style>
  <w:style w:type="paragraph" w:styleId="7">
    <w:name w:val="heading 7"/>
    <w:basedOn w:val="a"/>
    <w:next w:val="a"/>
    <w:link w:val="70"/>
    <w:qFormat/>
    <w:rsid w:val="005B403B"/>
    <w:pPr>
      <w:spacing w:before="240" w:after="60"/>
      <w:jc w:val="both"/>
      <w:outlineLvl w:val="6"/>
    </w:pPr>
    <w:rPr>
      <w:spacing w:val="-5"/>
      <w:sz w:val="24"/>
      <w:lang w:eastAsia="en-US"/>
    </w:rPr>
  </w:style>
  <w:style w:type="paragraph" w:styleId="80">
    <w:name w:val="heading 8"/>
    <w:basedOn w:val="a"/>
    <w:next w:val="a"/>
    <w:link w:val="81"/>
    <w:qFormat/>
    <w:rsid w:val="008117F8"/>
    <w:pPr>
      <w:keepNext/>
      <w:outlineLvl w:val="7"/>
    </w:pPr>
    <w:rPr>
      <w:sz w:val="24"/>
      <w:szCs w:val="20"/>
    </w:rPr>
  </w:style>
  <w:style w:type="paragraph" w:styleId="9">
    <w:name w:val="heading 9"/>
    <w:basedOn w:val="a"/>
    <w:next w:val="a"/>
    <w:link w:val="90"/>
    <w:qFormat/>
    <w:rsid w:val="008117F8"/>
    <w:pPr>
      <w:keepNext/>
      <w:outlineLvl w:val="8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5B403B"/>
    <w:rPr>
      <w:spacing w:val="-5"/>
      <w:sz w:val="24"/>
      <w:szCs w:val="24"/>
      <w:lang w:eastAsia="en-US"/>
    </w:rPr>
  </w:style>
  <w:style w:type="paragraph" w:styleId="a3">
    <w:name w:val="Body Text"/>
    <w:aliases w:val="Основной текст Знак Знак Знак Знак"/>
    <w:basedOn w:val="a"/>
    <w:link w:val="a4"/>
    <w:rsid w:val="008117F8"/>
    <w:pPr>
      <w:jc w:val="both"/>
    </w:pPr>
  </w:style>
  <w:style w:type="character" w:customStyle="1" w:styleId="a4">
    <w:name w:val="Основной текст Знак"/>
    <w:aliases w:val="Основной текст Знак Знак Знак Знак Знак"/>
    <w:link w:val="a3"/>
    <w:rsid w:val="00593494"/>
    <w:rPr>
      <w:sz w:val="28"/>
      <w:szCs w:val="24"/>
    </w:rPr>
  </w:style>
  <w:style w:type="paragraph" w:styleId="a5">
    <w:name w:val="header"/>
    <w:aliases w:val="ВерхКолонтитул, Знак5,Верхний колонтитул Знак1,Верхний колонтитул Знак Знак, Знак1 Знак Знак"/>
    <w:basedOn w:val="a"/>
    <w:link w:val="a6"/>
    <w:rsid w:val="008117F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aliases w:val="ВерхКолонтитул Знак, Знак5 Знак,Верхний колонтитул Знак1 Знак,Верхний колонтитул Знак Знак Знак, Знак1 Знак Знак Знак"/>
    <w:link w:val="a5"/>
    <w:rsid w:val="005F075C"/>
    <w:rPr>
      <w:sz w:val="28"/>
      <w:szCs w:val="24"/>
    </w:rPr>
  </w:style>
  <w:style w:type="character" w:styleId="a7">
    <w:name w:val="page number"/>
    <w:basedOn w:val="a0"/>
    <w:rsid w:val="008117F8"/>
  </w:style>
  <w:style w:type="paragraph" w:styleId="21">
    <w:name w:val="Body Text 2"/>
    <w:basedOn w:val="a"/>
    <w:rsid w:val="008117F8"/>
    <w:rPr>
      <w:sz w:val="24"/>
      <w:szCs w:val="20"/>
    </w:rPr>
  </w:style>
  <w:style w:type="paragraph" w:customStyle="1" w:styleId="ConsNormal">
    <w:name w:val="ConsNormal"/>
    <w:rsid w:val="008117F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8117F8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117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a">
    <w:name w:val="Table Grid"/>
    <w:basedOn w:val="a1"/>
    <w:rsid w:val="00917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0"/>
    <w:uiPriority w:val="99"/>
    <w:rsid w:val="006C5B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C5B86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link w:val="ConsPlusNormal0"/>
    <w:rsid w:val="007408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24351B"/>
    <w:rPr>
      <w:rFonts w:ascii="Arial" w:hAnsi="Arial" w:cs="Arial"/>
      <w:lang w:val="ru-RU" w:eastAsia="ru-RU" w:bidi="ar-SA"/>
    </w:rPr>
  </w:style>
  <w:style w:type="character" w:customStyle="1" w:styleId="ac">
    <w:name w:val="Гипертекстовая ссылка"/>
    <w:rsid w:val="0074084A"/>
    <w:rPr>
      <w:rFonts w:cs="Times New Roman"/>
      <w:b/>
      <w:color w:val="008000"/>
    </w:rPr>
  </w:style>
  <w:style w:type="paragraph" w:styleId="ad">
    <w:name w:val="No Spacing"/>
    <w:aliases w:val="Перечисление"/>
    <w:link w:val="ae"/>
    <w:qFormat/>
    <w:rsid w:val="00115444"/>
    <w:rPr>
      <w:rFonts w:ascii="Calibri" w:hAnsi="Calibri"/>
      <w:sz w:val="22"/>
      <w:szCs w:val="22"/>
    </w:rPr>
  </w:style>
  <w:style w:type="paragraph" w:customStyle="1" w:styleId="Default">
    <w:name w:val="Default"/>
    <w:rsid w:val="0011544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rsid w:val="00115444"/>
    <w:pPr>
      <w:spacing w:before="100" w:beforeAutospacing="1" w:after="115"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default0">
    <w:name w:val="default"/>
    <w:basedOn w:val="a"/>
    <w:rsid w:val="00115444"/>
    <w:pPr>
      <w:spacing w:before="100" w:beforeAutospacing="1" w:after="100" w:afterAutospacing="1"/>
    </w:pPr>
    <w:rPr>
      <w:sz w:val="24"/>
    </w:rPr>
  </w:style>
  <w:style w:type="paragraph" w:customStyle="1" w:styleId="p1">
    <w:name w:val="p1"/>
    <w:basedOn w:val="a"/>
    <w:rsid w:val="00115444"/>
    <w:pPr>
      <w:spacing w:before="100" w:beforeAutospacing="1" w:after="100" w:afterAutospacing="1"/>
    </w:pPr>
    <w:rPr>
      <w:sz w:val="24"/>
    </w:rPr>
  </w:style>
  <w:style w:type="character" w:customStyle="1" w:styleId="s3">
    <w:name w:val="s3"/>
    <w:basedOn w:val="a0"/>
    <w:rsid w:val="00115444"/>
  </w:style>
  <w:style w:type="paragraph" w:customStyle="1" w:styleId="p3">
    <w:name w:val="p3"/>
    <w:basedOn w:val="a"/>
    <w:rsid w:val="00115444"/>
    <w:pPr>
      <w:spacing w:before="100" w:beforeAutospacing="1" w:after="100" w:afterAutospacing="1"/>
    </w:pPr>
    <w:rPr>
      <w:sz w:val="24"/>
    </w:rPr>
  </w:style>
  <w:style w:type="character" w:customStyle="1" w:styleId="s4">
    <w:name w:val="s4"/>
    <w:basedOn w:val="a0"/>
    <w:rsid w:val="00115444"/>
  </w:style>
  <w:style w:type="paragraph" w:customStyle="1" w:styleId="p4">
    <w:name w:val="p4"/>
    <w:basedOn w:val="a"/>
    <w:rsid w:val="00115444"/>
    <w:pPr>
      <w:spacing w:before="100" w:beforeAutospacing="1" w:after="100" w:afterAutospacing="1"/>
    </w:pPr>
    <w:rPr>
      <w:sz w:val="24"/>
    </w:rPr>
  </w:style>
  <w:style w:type="character" w:customStyle="1" w:styleId="s5">
    <w:name w:val="s5"/>
    <w:basedOn w:val="a0"/>
    <w:rsid w:val="00115444"/>
  </w:style>
  <w:style w:type="character" w:customStyle="1" w:styleId="s1">
    <w:name w:val="s1"/>
    <w:basedOn w:val="a0"/>
    <w:rsid w:val="00115444"/>
  </w:style>
  <w:style w:type="paragraph" w:customStyle="1" w:styleId="af">
    <w:name w:val="Название предприятия"/>
    <w:basedOn w:val="a"/>
    <w:rsid w:val="005B403B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  <w:lang w:eastAsia="en-US"/>
    </w:rPr>
  </w:style>
  <w:style w:type="paragraph" w:styleId="af0">
    <w:name w:val="Balloon Text"/>
    <w:basedOn w:val="a"/>
    <w:link w:val="af1"/>
    <w:uiPriority w:val="99"/>
    <w:rsid w:val="005B403B"/>
    <w:pPr>
      <w:jc w:val="both"/>
    </w:pPr>
    <w:rPr>
      <w:rFonts w:ascii="Tahoma" w:hAnsi="Tahoma"/>
      <w:spacing w:val="-5"/>
      <w:sz w:val="16"/>
      <w:szCs w:val="16"/>
      <w:lang w:eastAsia="en-US"/>
    </w:rPr>
  </w:style>
  <w:style w:type="character" w:customStyle="1" w:styleId="af1">
    <w:name w:val="Текст выноски Знак"/>
    <w:link w:val="af0"/>
    <w:uiPriority w:val="99"/>
    <w:rsid w:val="005B403B"/>
    <w:rPr>
      <w:rFonts w:ascii="Tahoma" w:hAnsi="Tahoma" w:cs="Tahoma"/>
      <w:spacing w:val="-5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5B40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 Знак Знак Знак1 Знак"/>
    <w:basedOn w:val="a"/>
    <w:rsid w:val="005B40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5B403B"/>
    <w:pPr>
      <w:spacing w:after="120"/>
      <w:jc w:val="both"/>
    </w:pPr>
    <w:rPr>
      <w:spacing w:val="-5"/>
      <w:sz w:val="16"/>
      <w:szCs w:val="16"/>
      <w:lang w:eastAsia="en-US"/>
    </w:rPr>
  </w:style>
  <w:style w:type="character" w:customStyle="1" w:styleId="32">
    <w:name w:val="Основной текст 3 Знак"/>
    <w:link w:val="31"/>
    <w:rsid w:val="005B403B"/>
    <w:rPr>
      <w:spacing w:val="-5"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5B4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5B403B"/>
    <w:rPr>
      <w:rFonts w:ascii="Courier New" w:hAnsi="Courier New" w:cs="Courier New"/>
    </w:rPr>
  </w:style>
  <w:style w:type="paragraph" w:customStyle="1" w:styleId="af2">
    <w:name w:val="Знак"/>
    <w:basedOn w:val="a"/>
    <w:rsid w:val="005B40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 Знак Знак1 Знак"/>
    <w:basedOn w:val="a"/>
    <w:rsid w:val="005B40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 Знак"/>
    <w:basedOn w:val="a"/>
    <w:rsid w:val="005B40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5B403B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link w:val="23"/>
    <w:rsid w:val="005B403B"/>
    <w:rPr>
      <w:sz w:val="24"/>
      <w:szCs w:val="24"/>
    </w:rPr>
  </w:style>
  <w:style w:type="character" w:customStyle="1" w:styleId="af3">
    <w:name w:val="Основной текст с отступом Знак"/>
    <w:link w:val="af4"/>
    <w:rsid w:val="00363C01"/>
    <w:rPr>
      <w:sz w:val="28"/>
      <w:szCs w:val="24"/>
    </w:rPr>
  </w:style>
  <w:style w:type="paragraph" w:styleId="af4">
    <w:name w:val="Body Text Indent"/>
    <w:basedOn w:val="a"/>
    <w:link w:val="af3"/>
    <w:rsid w:val="00363C01"/>
    <w:pPr>
      <w:spacing w:after="120"/>
      <w:ind w:left="283"/>
    </w:pPr>
  </w:style>
  <w:style w:type="character" w:styleId="af5">
    <w:name w:val="Strong"/>
    <w:qFormat/>
    <w:rsid w:val="00C073F8"/>
    <w:rPr>
      <w:b/>
      <w:bCs/>
    </w:rPr>
  </w:style>
  <w:style w:type="paragraph" w:styleId="af6">
    <w:name w:val="List Paragraph"/>
    <w:basedOn w:val="a"/>
    <w:link w:val="af7"/>
    <w:uiPriority w:val="34"/>
    <w:qFormat/>
    <w:rsid w:val="00C073F8"/>
    <w:pPr>
      <w:ind w:left="720" w:firstLine="709"/>
    </w:pPr>
    <w:rPr>
      <w:rFonts w:ascii="Calibri" w:hAnsi="Calibri"/>
      <w:szCs w:val="28"/>
      <w:lang w:eastAsia="en-US"/>
    </w:rPr>
  </w:style>
  <w:style w:type="paragraph" w:styleId="af8">
    <w:name w:val="Subtitle"/>
    <w:basedOn w:val="a"/>
    <w:next w:val="a"/>
    <w:link w:val="af9"/>
    <w:qFormat/>
    <w:rsid w:val="00C073F8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9">
    <w:name w:val="Подзаголовок Знак"/>
    <w:link w:val="af8"/>
    <w:rsid w:val="00C073F8"/>
    <w:rPr>
      <w:rFonts w:ascii="Cambria" w:hAnsi="Cambria"/>
      <w:sz w:val="24"/>
      <w:szCs w:val="24"/>
    </w:rPr>
  </w:style>
  <w:style w:type="paragraph" w:styleId="afa">
    <w:name w:val="Plain Text"/>
    <w:basedOn w:val="a"/>
    <w:link w:val="afb"/>
    <w:rsid w:val="00C073F8"/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rsid w:val="00C073F8"/>
    <w:rPr>
      <w:rFonts w:ascii="Courier New" w:hAnsi="Courier New" w:cs="Courier New"/>
    </w:rPr>
  </w:style>
  <w:style w:type="paragraph" w:customStyle="1" w:styleId="afc">
    <w:name w:val="Знак Знак Знак Знак Знак Знак"/>
    <w:basedOn w:val="a"/>
    <w:rsid w:val="003314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Page">
    <w:name w:val="ConsPlusTitlePage"/>
    <w:rsid w:val="00BD29D4"/>
    <w:pPr>
      <w:widowControl w:val="0"/>
      <w:autoSpaceDE w:val="0"/>
      <w:autoSpaceDN w:val="0"/>
    </w:pPr>
    <w:rPr>
      <w:rFonts w:ascii="Tahoma" w:hAnsi="Tahoma" w:cs="Tahoma"/>
    </w:rPr>
  </w:style>
  <w:style w:type="character" w:styleId="afd">
    <w:name w:val="Hyperlink"/>
    <w:uiPriority w:val="99"/>
    <w:rsid w:val="009D3195"/>
    <w:rPr>
      <w:color w:val="0000FF"/>
      <w:u w:val="single"/>
    </w:rPr>
  </w:style>
  <w:style w:type="character" w:customStyle="1" w:styleId="50">
    <w:name w:val="Заголовок 5 Знак"/>
    <w:link w:val="5"/>
    <w:rsid w:val="0042294E"/>
    <w:rPr>
      <w:b/>
      <w:bCs/>
      <w:i/>
      <w:iCs/>
      <w:sz w:val="26"/>
      <w:szCs w:val="26"/>
    </w:rPr>
  </w:style>
  <w:style w:type="character" w:customStyle="1" w:styleId="10">
    <w:name w:val="Заголовок 1 Знак"/>
    <w:aliases w:val="новая страница Знак,Заголовок 1 Знак2 Знак,Заголовок 1 Знак Знак1 Знак,Заголовок 1 Знак Знак Знак1 Знак,Заголовок 1 Знак Знак Знак Знак Знак Знак Знак Знак Знак,Заголовок 1 Знак Знак Знак Знак Знак,Заголовок 11 Знак Знак,Т3 Знак,H1 Знак"/>
    <w:link w:val="1"/>
    <w:rsid w:val="000D33F0"/>
    <w:rPr>
      <w:b/>
      <w:sz w:val="28"/>
    </w:rPr>
  </w:style>
  <w:style w:type="character" w:customStyle="1" w:styleId="30">
    <w:name w:val="Заголовок 3 Знак"/>
    <w:aliases w:val="OG Heading 3 Знак, Знак3 Знак"/>
    <w:link w:val="3"/>
    <w:rsid w:val="00643539"/>
    <w:rPr>
      <w:b/>
      <w:sz w:val="48"/>
    </w:rPr>
  </w:style>
  <w:style w:type="character" w:customStyle="1" w:styleId="20">
    <w:name w:val="Заголовок 2 Знак"/>
    <w:link w:val="2"/>
    <w:uiPriority w:val="9"/>
    <w:rsid w:val="00390248"/>
    <w:rPr>
      <w:sz w:val="24"/>
    </w:rPr>
  </w:style>
  <w:style w:type="character" w:styleId="afe">
    <w:name w:val="FollowedHyperlink"/>
    <w:uiPriority w:val="99"/>
    <w:unhideWhenUsed/>
    <w:rsid w:val="00D14698"/>
    <w:rPr>
      <w:color w:val="800080"/>
      <w:u w:val="single"/>
    </w:rPr>
  </w:style>
  <w:style w:type="paragraph" w:customStyle="1" w:styleId="xl65">
    <w:name w:val="xl65"/>
    <w:basedOn w:val="a"/>
    <w:rsid w:val="00D14698"/>
    <w:pPr>
      <w:spacing w:before="100" w:beforeAutospacing="1" w:after="100" w:afterAutospacing="1"/>
    </w:pPr>
    <w:rPr>
      <w:sz w:val="24"/>
    </w:rPr>
  </w:style>
  <w:style w:type="paragraph" w:customStyle="1" w:styleId="xl66">
    <w:name w:val="xl66"/>
    <w:basedOn w:val="a"/>
    <w:rsid w:val="00D14698"/>
    <w:pPr>
      <w:spacing w:before="100" w:beforeAutospacing="1" w:after="100" w:afterAutospacing="1"/>
    </w:pPr>
    <w:rPr>
      <w:sz w:val="24"/>
    </w:rPr>
  </w:style>
  <w:style w:type="paragraph" w:customStyle="1" w:styleId="xl67">
    <w:name w:val="xl67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D14698"/>
    <w:pP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</w:rPr>
  </w:style>
  <w:style w:type="paragraph" w:customStyle="1" w:styleId="xl80">
    <w:name w:val="xl80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81">
    <w:name w:val="xl81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</w:rPr>
  </w:style>
  <w:style w:type="paragraph" w:customStyle="1" w:styleId="xl82">
    <w:name w:val="xl82"/>
    <w:basedOn w:val="a"/>
    <w:rsid w:val="00D14698"/>
    <w:pPr>
      <w:spacing w:before="100" w:beforeAutospacing="1" w:after="100" w:afterAutospacing="1"/>
    </w:pPr>
    <w:rPr>
      <w:sz w:val="24"/>
    </w:rPr>
  </w:style>
  <w:style w:type="paragraph" w:customStyle="1" w:styleId="xl83">
    <w:name w:val="xl83"/>
    <w:basedOn w:val="a"/>
    <w:rsid w:val="00D14698"/>
    <w:pPr>
      <w:spacing w:before="100" w:beforeAutospacing="1" w:after="100" w:afterAutospacing="1"/>
    </w:pPr>
    <w:rPr>
      <w:b/>
      <w:bCs/>
      <w:sz w:val="24"/>
    </w:rPr>
  </w:style>
  <w:style w:type="paragraph" w:customStyle="1" w:styleId="xl84">
    <w:name w:val="xl84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</w:rPr>
  </w:style>
  <w:style w:type="paragraph" w:customStyle="1" w:styleId="xl85">
    <w:name w:val="xl85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</w:rPr>
  </w:style>
  <w:style w:type="paragraph" w:customStyle="1" w:styleId="xl86">
    <w:name w:val="xl86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</w:rPr>
  </w:style>
  <w:style w:type="paragraph" w:customStyle="1" w:styleId="xl87">
    <w:name w:val="xl87"/>
    <w:basedOn w:val="a"/>
    <w:rsid w:val="00D14698"/>
    <w:pPr>
      <w:spacing w:before="100" w:beforeAutospacing="1" w:after="100" w:afterAutospacing="1"/>
    </w:pPr>
    <w:rPr>
      <w:b/>
      <w:bCs/>
      <w:sz w:val="24"/>
    </w:rPr>
  </w:style>
  <w:style w:type="paragraph" w:customStyle="1" w:styleId="xl88">
    <w:name w:val="xl88"/>
    <w:basedOn w:val="a"/>
    <w:rsid w:val="00D14698"/>
    <w:pPr>
      <w:spacing w:before="100" w:beforeAutospacing="1" w:after="100" w:afterAutospacing="1"/>
    </w:pPr>
    <w:rPr>
      <w:sz w:val="24"/>
    </w:rPr>
  </w:style>
  <w:style w:type="paragraph" w:customStyle="1" w:styleId="xl89">
    <w:name w:val="xl89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</w:rPr>
  </w:style>
  <w:style w:type="paragraph" w:customStyle="1" w:styleId="xl76">
    <w:name w:val="xl76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</w:rPr>
  </w:style>
  <w:style w:type="paragraph" w:customStyle="1" w:styleId="xl77">
    <w:name w:val="xl77"/>
    <w:basedOn w:val="a"/>
    <w:rsid w:val="00D14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</w:rPr>
  </w:style>
  <w:style w:type="character" w:customStyle="1" w:styleId="40">
    <w:name w:val="Заголовок 4 Знак"/>
    <w:link w:val="4"/>
    <w:uiPriority w:val="9"/>
    <w:rsid w:val="00813129"/>
    <w:rPr>
      <w:b/>
      <w:bCs/>
      <w:sz w:val="28"/>
      <w:szCs w:val="24"/>
    </w:rPr>
  </w:style>
  <w:style w:type="paragraph" w:customStyle="1" w:styleId="ConsPlusCell">
    <w:name w:val="ConsPlusCell"/>
    <w:uiPriority w:val="99"/>
    <w:rsid w:val="008131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8131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link w:val="a8"/>
    <w:uiPriority w:val="99"/>
    <w:rsid w:val="00813129"/>
    <w:rPr>
      <w:sz w:val="28"/>
      <w:szCs w:val="24"/>
    </w:rPr>
  </w:style>
  <w:style w:type="paragraph" w:styleId="aff">
    <w:name w:val="Document Map"/>
    <w:basedOn w:val="a"/>
    <w:link w:val="aff0"/>
    <w:rsid w:val="0081312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0">
    <w:name w:val="Схема документа Знак"/>
    <w:link w:val="aff"/>
    <w:rsid w:val="00813129"/>
    <w:rPr>
      <w:rFonts w:ascii="Tahoma" w:hAnsi="Tahoma" w:cs="Tahoma"/>
      <w:shd w:val="clear" w:color="auto" w:fill="000080"/>
    </w:rPr>
  </w:style>
  <w:style w:type="paragraph" w:customStyle="1" w:styleId="style13222631300000000552consplusnormal">
    <w:name w:val="style_13222631300000000552consplusnormal"/>
    <w:basedOn w:val="a"/>
    <w:rsid w:val="00813129"/>
    <w:pPr>
      <w:spacing w:before="100" w:beforeAutospacing="1" w:after="100" w:afterAutospacing="1"/>
    </w:pPr>
    <w:rPr>
      <w:sz w:val="24"/>
    </w:rPr>
  </w:style>
  <w:style w:type="character" w:customStyle="1" w:styleId="25">
    <w:name w:val="Основной текст 2 Знак"/>
    <w:rsid w:val="00813129"/>
    <w:rPr>
      <w:rFonts w:ascii="Arial" w:hAnsi="Arial" w:cs="Arial"/>
    </w:rPr>
  </w:style>
  <w:style w:type="paragraph" w:styleId="aff1">
    <w:name w:val="TOC Heading"/>
    <w:basedOn w:val="1"/>
    <w:next w:val="a"/>
    <w:uiPriority w:val="39"/>
    <w:unhideWhenUsed/>
    <w:qFormat/>
    <w:rsid w:val="00813129"/>
    <w:pPr>
      <w:keepLines/>
      <w:spacing w:before="120" w:after="120" w:line="276" w:lineRule="auto"/>
      <w:jc w:val="left"/>
      <w:outlineLvl w:val="9"/>
    </w:pPr>
    <w:rPr>
      <w:rFonts w:ascii="Cambria" w:hAnsi="Cambria"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813129"/>
    <w:pPr>
      <w:spacing w:after="100"/>
    </w:pPr>
    <w:rPr>
      <w:b/>
      <w:sz w:val="24"/>
    </w:rPr>
  </w:style>
  <w:style w:type="paragraph" w:styleId="26">
    <w:name w:val="toc 2"/>
    <w:basedOn w:val="a"/>
    <w:next w:val="a"/>
    <w:autoRedefine/>
    <w:uiPriority w:val="39"/>
    <w:unhideWhenUsed/>
    <w:rsid w:val="00813129"/>
    <w:pPr>
      <w:tabs>
        <w:tab w:val="right" w:leader="dot" w:pos="9344"/>
      </w:tabs>
      <w:spacing w:after="100"/>
      <w:ind w:left="240"/>
      <w:jc w:val="both"/>
    </w:pPr>
    <w:rPr>
      <w:sz w:val="24"/>
    </w:rPr>
  </w:style>
  <w:style w:type="paragraph" w:styleId="33">
    <w:name w:val="toc 3"/>
    <w:basedOn w:val="a"/>
    <w:next w:val="a"/>
    <w:autoRedefine/>
    <w:uiPriority w:val="39"/>
    <w:unhideWhenUsed/>
    <w:rsid w:val="00813129"/>
    <w:pPr>
      <w:spacing w:after="100"/>
      <w:ind w:left="480"/>
      <w:jc w:val="both"/>
    </w:pPr>
    <w:rPr>
      <w:sz w:val="24"/>
    </w:rPr>
  </w:style>
  <w:style w:type="paragraph" w:styleId="41">
    <w:name w:val="toc 4"/>
    <w:basedOn w:val="a"/>
    <w:next w:val="a"/>
    <w:autoRedefine/>
    <w:uiPriority w:val="39"/>
    <w:unhideWhenUsed/>
    <w:rsid w:val="00813129"/>
    <w:pPr>
      <w:spacing w:after="100"/>
      <w:ind w:left="720"/>
      <w:jc w:val="both"/>
    </w:pPr>
  </w:style>
  <w:style w:type="paragraph" w:styleId="51">
    <w:name w:val="toc 5"/>
    <w:basedOn w:val="a"/>
    <w:next w:val="a"/>
    <w:autoRedefine/>
    <w:uiPriority w:val="39"/>
    <w:unhideWhenUsed/>
    <w:rsid w:val="0081312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81312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81312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a"/>
    <w:next w:val="a"/>
    <w:autoRedefine/>
    <w:uiPriority w:val="39"/>
    <w:unhideWhenUsed/>
    <w:rsid w:val="0081312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81312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table" w:customStyle="1" w:styleId="14">
    <w:name w:val="Сетка таблицы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813129"/>
  </w:style>
  <w:style w:type="table" w:customStyle="1" w:styleId="34">
    <w:name w:val="Сетка таблицы3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endnote text"/>
    <w:basedOn w:val="a"/>
    <w:link w:val="aff3"/>
    <w:uiPriority w:val="99"/>
    <w:unhideWhenUsed/>
    <w:rsid w:val="00813129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rsid w:val="00813129"/>
  </w:style>
  <w:style w:type="character" w:styleId="aff4">
    <w:name w:val="endnote reference"/>
    <w:uiPriority w:val="99"/>
    <w:unhideWhenUsed/>
    <w:rsid w:val="00813129"/>
    <w:rPr>
      <w:vertAlign w:val="superscript"/>
    </w:rPr>
  </w:style>
  <w:style w:type="paragraph" w:styleId="aff5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6"/>
    <w:unhideWhenUsed/>
    <w:rsid w:val="00813129"/>
    <w:rPr>
      <w:sz w:val="20"/>
      <w:szCs w:val="20"/>
    </w:rPr>
  </w:style>
  <w:style w:type="character" w:customStyle="1" w:styleId="aff6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0"/>
    <w:link w:val="aff5"/>
    <w:rsid w:val="00813129"/>
  </w:style>
  <w:style w:type="character" w:styleId="aff7">
    <w:name w:val="footnote reference"/>
    <w:aliases w:val="Знак сноски 1,Знак сноски-FN,Ciae niinee-FN,Referencia nota al pie"/>
    <w:uiPriority w:val="99"/>
    <w:unhideWhenUsed/>
    <w:rsid w:val="00813129"/>
    <w:rPr>
      <w:vertAlign w:val="superscript"/>
    </w:rPr>
  </w:style>
  <w:style w:type="character" w:customStyle="1" w:styleId="r">
    <w:name w:val="r"/>
    <w:basedOn w:val="a0"/>
    <w:rsid w:val="00813129"/>
  </w:style>
  <w:style w:type="character" w:customStyle="1" w:styleId="ep">
    <w:name w:val="ep"/>
    <w:basedOn w:val="a0"/>
    <w:rsid w:val="00813129"/>
  </w:style>
  <w:style w:type="character" w:customStyle="1" w:styleId="blk">
    <w:name w:val="blk"/>
    <w:basedOn w:val="a0"/>
    <w:rsid w:val="00813129"/>
  </w:style>
  <w:style w:type="paragraph" w:customStyle="1" w:styleId="16">
    <w:name w:val="Без интервала1"/>
    <w:rsid w:val="00813129"/>
    <w:pPr>
      <w:jc w:val="both"/>
    </w:pPr>
    <w:rPr>
      <w:rFonts w:eastAsia="Calibri"/>
      <w:sz w:val="24"/>
      <w:szCs w:val="24"/>
    </w:rPr>
  </w:style>
  <w:style w:type="character" w:customStyle="1" w:styleId="ae">
    <w:name w:val="Без интервала Знак"/>
    <w:aliases w:val="Перечисление Знак"/>
    <w:link w:val="ad"/>
    <w:rsid w:val="00813129"/>
    <w:rPr>
      <w:rFonts w:ascii="Calibri" w:hAnsi="Calibri"/>
      <w:sz w:val="22"/>
      <w:szCs w:val="22"/>
      <w:lang w:bidi="ar-SA"/>
    </w:rPr>
  </w:style>
  <w:style w:type="paragraph" w:styleId="aff8">
    <w:name w:val="caption"/>
    <w:basedOn w:val="a"/>
    <w:next w:val="a"/>
    <w:unhideWhenUsed/>
    <w:qFormat/>
    <w:rsid w:val="00813129"/>
    <w:pPr>
      <w:spacing w:after="200"/>
    </w:pPr>
    <w:rPr>
      <w:b/>
      <w:bCs/>
      <w:color w:val="4F81BD"/>
      <w:sz w:val="18"/>
      <w:szCs w:val="18"/>
    </w:rPr>
  </w:style>
  <w:style w:type="numbering" w:customStyle="1" w:styleId="28">
    <w:name w:val="Нет списка2"/>
    <w:next w:val="a2"/>
    <w:uiPriority w:val="99"/>
    <w:semiHidden/>
    <w:unhideWhenUsed/>
    <w:rsid w:val="00813129"/>
  </w:style>
  <w:style w:type="table" w:customStyle="1" w:styleId="110">
    <w:name w:val="Сетка таблицы1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813129"/>
  </w:style>
  <w:style w:type="table" w:customStyle="1" w:styleId="310">
    <w:name w:val="Сетка таблицы3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a"/>
    <w:uiPriority w:val="59"/>
    <w:rsid w:val="00813129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813129"/>
  </w:style>
  <w:style w:type="numbering" w:customStyle="1" w:styleId="1110">
    <w:name w:val="Нет списка111"/>
    <w:next w:val="a2"/>
    <w:uiPriority w:val="99"/>
    <w:semiHidden/>
    <w:unhideWhenUsed/>
    <w:rsid w:val="00813129"/>
  </w:style>
  <w:style w:type="character" w:customStyle="1" w:styleId="apple-converted-space">
    <w:name w:val="apple-converted-space"/>
    <w:basedOn w:val="a0"/>
    <w:rsid w:val="00813129"/>
  </w:style>
  <w:style w:type="character" w:customStyle="1" w:styleId="ConsPlusTitle0">
    <w:name w:val="ConsPlusTitle Знак"/>
    <w:link w:val="ConsPlusTitle"/>
    <w:uiPriority w:val="99"/>
    <w:locked/>
    <w:rsid w:val="00813129"/>
    <w:rPr>
      <w:rFonts w:ascii="Arial" w:hAnsi="Arial" w:cs="Arial"/>
      <w:b/>
      <w:bCs/>
      <w:lang w:val="ru-RU" w:eastAsia="ru-RU" w:bidi="ar-SA"/>
    </w:rPr>
  </w:style>
  <w:style w:type="paragraph" w:customStyle="1" w:styleId="Style13">
    <w:name w:val="Style13"/>
    <w:basedOn w:val="a"/>
    <w:uiPriority w:val="99"/>
    <w:rsid w:val="005F523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29">
    <w:name w:val="Знак Знак Знак Знак Знак Знак Знак Знак Знак Знак Знак Знак Знак Знак Знак Знак Знак Знак Знак Знак Знак2 Знак"/>
    <w:basedOn w:val="a"/>
    <w:rsid w:val="003763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72">
    <w:name w:val="xl72"/>
    <w:basedOn w:val="a"/>
    <w:rsid w:val="00376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376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376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376390"/>
    <w:pPr>
      <w:spacing w:before="100" w:beforeAutospacing="1" w:after="100" w:afterAutospacing="1"/>
    </w:pPr>
    <w:rPr>
      <w:color w:val="000000"/>
      <w:sz w:val="24"/>
    </w:rPr>
  </w:style>
  <w:style w:type="character" w:customStyle="1" w:styleId="wmi-callto">
    <w:name w:val="wmi-callto"/>
    <w:basedOn w:val="a0"/>
    <w:rsid w:val="00F514FB"/>
  </w:style>
  <w:style w:type="paragraph" w:customStyle="1" w:styleId="aff9">
    <w:name w:val="Знак Знак Знак Знак Знак Знак Знак Знак Знак Знак Знак Знак Знак Знак Знак"/>
    <w:basedOn w:val="a"/>
    <w:rsid w:val="007E5B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121">
    <w:name w:val="xl121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BF7047"/>
    <w:pPr>
      <w:spacing w:before="100" w:beforeAutospacing="1" w:after="100" w:afterAutospacing="1"/>
    </w:pPr>
    <w:rPr>
      <w:sz w:val="24"/>
    </w:rPr>
  </w:style>
  <w:style w:type="paragraph" w:customStyle="1" w:styleId="xl129">
    <w:name w:val="xl129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F7047"/>
    <w:pPr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BF70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BF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BF70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numbering" w:customStyle="1" w:styleId="10311">
    <w:name w:val="Стиль нумерованный10311"/>
    <w:rsid w:val="00BD2EC9"/>
    <w:pPr>
      <w:numPr>
        <w:numId w:val="2"/>
      </w:numPr>
    </w:pPr>
  </w:style>
  <w:style w:type="character" w:customStyle="1" w:styleId="af7">
    <w:name w:val="Абзац списка Знак"/>
    <w:basedOn w:val="a0"/>
    <w:link w:val="af6"/>
    <w:uiPriority w:val="34"/>
    <w:rsid w:val="00F83D45"/>
    <w:rPr>
      <w:rFonts w:ascii="Calibri" w:hAnsi="Calibri"/>
      <w:sz w:val="28"/>
      <w:szCs w:val="28"/>
      <w:lang w:eastAsia="en-US"/>
    </w:rPr>
  </w:style>
  <w:style w:type="character" w:customStyle="1" w:styleId="affa">
    <w:name w:val="Другое_"/>
    <w:basedOn w:val="a0"/>
    <w:link w:val="affb"/>
    <w:rsid w:val="00F83D45"/>
    <w:rPr>
      <w:sz w:val="13"/>
      <w:szCs w:val="13"/>
    </w:rPr>
  </w:style>
  <w:style w:type="paragraph" w:customStyle="1" w:styleId="affb">
    <w:name w:val="Другое"/>
    <w:basedOn w:val="a"/>
    <w:link w:val="affa"/>
    <w:rsid w:val="00F83D45"/>
    <w:pPr>
      <w:widowControl w:val="0"/>
      <w:spacing w:line="276" w:lineRule="auto"/>
    </w:pPr>
    <w:rPr>
      <w:sz w:val="13"/>
      <w:szCs w:val="13"/>
    </w:rPr>
  </w:style>
  <w:style w:type="character" w:customStyle="1" w:styleId="60">
    <w:name w:val="Заголовок 6 Знак"/>
    <w:link w:val="6"/>
    <w:rsid w:val="004708E5"/>
    <w:rPr>
      <w:b/>
      <w:sz w:val="24"/>
    </w:rPr>
  </w:style>
  <w:style w:type="character" w:customStyle="1" w:styleId="81">
    <w:name w:val="Заголовок 8 Знак"/>
    <w:link w:val="80"/>
    <w:rsid w:val="004708E5"/>
    <w:rPr>
      <w:sz w:val="24"/>
    </w:rPr>
  </w:style>
  <w:style w:type="character" w:customStyle="1" w:styleId="WW8Num3z0">
    <w:name w:val="WW8Num3z0"/>
    <w:rsid w:val="004708E5"/>
    <w:rPr>
      <w:rFonts w:ascii="Symbol" w:hAnsi="Symbol"/>
    </w:rPr>
  </w:style>
  <w:style w:type="character" w:customStyle="1" w:styleId="WW8Num4z0">
    <w:name w:val="WW8Num4z0"/>
    <w:rsid w:val="004708E5"/>
    <w:rPr>
      <w:rFonts w:ascii="Symbol" w:hAnsi="Symbol"/>
    </w:rPr>
  </w:style>
  <w:style w:type="character" w:customStyle="1" w:styleId="WW8Num7z0">
    <w:name w:val="WW8Num7z0"/>
    <w:rsid w:val="004708E5"/>
    <w:rPr>
      <w:rFonts w:ascii="Wingdings" w:hAnsi="Wingdings"/>
    </w:rPr>
  </w:style>
  <w:style w:type="character" w:customStyle="1" w:styleId="WW8Num8z0">
    <w:name w:val="WW8Num8z0"/>
    <w:rsid w:val="004708E5"/>
    <w:rPr>
      <w:rFonts w:ascii="Symbol" w:hAnsi="Symbol"/>
    </w:rPr>
  </w:style>
  <w:style w:type="character" w:customStyle="1" w:styleId="WW8Num9z0">
    <w:name w:val="WW8Num9z0"/>
    <w:rsid w:val="004708E5"/>
    <w:rPr>
      <w:rFonts w:ascii="Symbol" w:hAnsi="Symbol"/>
    </w:rPr>
  </w:style>
  <w:style w:type="character" w:customStyle="1" w:styleId="WW8Num10z0">
    <w:name w:val="WW8Num10z0"/>
    <w:rsid w:val="004708E5"/>
    <w:rPr>
      <w:rFonts w:ascii="Wingdings" w:hAnsi="Wingdings"/>
      <w:color w:val="000000"/>
    </w:rPr>
  </w:style>
  <w:style w:type="character" w:customStyle="1" w:styleId="Absatz-Standardschriftart">
    <w:name w:val="Absatz-Standardschriftart"/>
    <w:rsid w:val="004708E5"/>
  </w:style>
  <w:style w:type="character" w:customStyle="1" w:styleId="WW8Num2z0">
    <w:name w:val="WW8Num2z0"/>
    <w:rsid w:val="004708E5"/>
    <w:rPr>
      <w:rFonts w:ascii="Symbol" w:hAnsi="Symbol"/>
    </w:rPr>
  </w:style>
  <w:style w:type="character" w:customStyle="1" w:styleId="WW8Num5z0">
    <w:name w:val="WW8Num5z0"/>
    <w:rsid w:val="004708E5"/>
    <w:rPr>
      <w:rFonts w:ascii="Symbol" w:hAnsi="Symbol"/>
    </w:rPr>
  </w:style>
  <w:style w:type="character" w:customStyle="1" w:styleId="WW8Num8z1">
    <w:name w:val="WW8Num8z1"/>
    <w:rsid w:val="004708E5"/>
    <w:rPr>
      <w:rFonts w:ascii="Courier New" w:hAnsi="Courier New" w:cs="Courier New"/>
    </w:rPr>
  </w:style>
  <w:style w:type="character" w:customStyle="1" w:styleId="WW8Num8z2">
    <w:name w:val="WW8Num8z2"/>
    <w:rsid w:val="004708E5"/>
    <w:rPr>
      <w:rFonts w:ascii="Wingdings" w:hAnsi="Wingdings"/>
    </w:rPr>
  </w:style>
  <w:style w:type="character" w:customStyle="1" w:styleId="WW8Num9z1">
    <w:name w:val="WW8Num9z1"/>
    <w:rsid w:val="004708E5"/>
    <w:rPr>
      <w:rFonts w:ascii="Courier New" w:hAnsi="Courier New" w:cs="Courier New"/>
    </w:rPr>
  </w:style>
  <w:style w:type="character" w:customStyle="1" w:styleId="WW8Num9z2">
    <w:name w:val="WW8Num9z2"/>
    <w:rsid w:val="004708E5"/>
    <w:rPr>
      <w:rFonts w:ascii="Wingdings" w:hAnsi="Wingdings"/>
    </w:rPr>
  </w:style>
  <w:style w:type="character" w:customStyle="1" w:styleId="WW8Num11z0">
    <w:name w:val="WW8Num11z0"/>
    <w:rsid w:val="004708E5"/>
    <w:rPr>
      <w:rFonts w:ascii="Wingdings" w:hAnsi="Wingdings"/>
      <w:color w:val="000000"/>
    </w:rPr>
  </w:style>
  <w:style w:type="character" w:customStyle="1" w:styleId="WW8Num11z1">
    <w:name w:val="WW8Num11z1"/>
    <w:rsid w:val="004708E5"/>
    <w:rPr>
      <w:rFonts w:ascii="Courier New" w:hAnsi="Courier New" w:cs="Courier New"/>
    </w:rPr>
  </w:style>
  <w:style w:type="character" w:customStyle="1" w:styleId="WW8Num11z2">
    <w:name w:val="WW8Num11z2"/>
    <w:rsid w:val="004708E5"/>
    <w:rPr>
      <w:rFonts w:ascii="Wingdings" w:hAnsi="Wingdings"/>
    </w:rPr>
  </w:style>
  <w:style w:type="character" w:customStyle="1" w:styleId="WW8Num11z3">
    <w:name w:val="WW8Num11z3"/>
    <w:rsid w:val="004708E5"/>
    <w:rPr>
      <w:rFonts w:ascii="Symbol" w:hAnsi="Symbol"/>
    </w:rPr>
  </w:style>
  <w:style w:type="character" w:customStyle="1" w:styleId="WW8Num12z0">
    <w:name w:val="WW8Num12z0"/>
    <w:rsid w:val="004708E5"/>
    <w:rPr>
      <w:rFonts w:ascii="Symbol" w:hAnsi="Symbol"/>
    </w:rPr>
  </w:style>
  <w:style w:type="character" w:customStyle="1" w:styleId="WW8Num12z1">
    <w:name w:val="WW8Num12z1"/>
    <w:rsid w:val="004708E5"/>
    <w:rPr>
      <w:rFonts w:ascii="Courier New" w:hAnsi="Courier New" w:cs="Courier New"/>
    </w:rPr>
  </w:style>
  <w:style w:type="character" w:customStyle="1" w:styleId="WW8Num12z2">
    <w:name w:val="WW8Num12z2"/>
    <w:rsid w:val="004708E5"/>
    <w:rPr>
      <w:rFonts w:ascii="Wingdings" w:hAnsi="Wingdings"/>
    </w:rPr>
  </w:style>
  <w:style w:type="character" w:customStyle="1" w:styleId="WW8Num13z0">
    <w:name w:val="WW8Num13z0"/>
    <w:rsid w:val="004708E5"/>
    <w:rPr>
      <w:rFonts w:ascii="Symbol" w:hAnsi="Symbol"/>
    </w:rPr>
  </w:style>
  <w:style w:type="character" w:customStyle="1" w:styleId="WW8Num13z1">
    <w:name w:val="WW8Num13z1"/>
    <w:rsid w:val="004708E5"/>
    <w:rPr>
      <w:rFonts w:ascii="Courier New" w:hAnsi="Courier New" w:cs="Courier New"/>
    </w:rPr>
  </w:style>
  <w:style w:type="character" w:customStyle="1" w:styleId="WW8Num13z2">
    <w:name w:val="WW8Num13z2"/>
    <w:rsid w:val="004708E5"/>
    <w:rPr>
      <w:rFonts w:ascii="Wingdings" w:hAnsi="Wingdings"/>
    </w:rPr>
  </w:style>
  <w:style w:type="character" w:customStyle="1" w:styleId="WW8Num14z0">
    <w:name w:val="WW8Num14z0"/>
    <w:rsid w:val="004708E5"/>
    <w:rPr>
      <w:rFonts w:ascii="Times New Roman" w:hAnsi="Times New Roman"/>
    </w:rPr>
  </w:style>
  <w:style w:type="character" w:customStyle="1" w:styleId="WW8Num16z0">
    <w:name w:val="WW8Num16z0"/>
    <w:rsid w:val="004708E5"/>
    <w:rPr>
      <w:i w:val="0"/>
      <w:color w:val="000000"/>
    </w:rPr>
  </w:style>
  <w:style w:type="character" w:customStyle="1" w:styleId="WW8Num17z0">
    <w:name w:val="WW8Num17z0"/>
    <w:rsid w:val="004708E5"/>
    <w:rPr>
      <w:rFonts w:ascii="Symbol" w:hAnsi="Symbol"/>
    </w:rPr>
  </w:style>
  <w:style w:type="character" w:customStyle="1" w:styleId="WW8Num17z1">
    <w:name w:val="WW8Num17z1"/>
    <w:rsid w:val="004708E5"/>
    <w:rPr>
      <w:rFonts w:ascii="Courier New" w:hAnsi="Courier New" w:cs="Courier New"/>
    </w:rPr>
  </w:style>
  <w:style w:type="character" w:customStyle="1" w:styleId="WW8Num17z2">
    <w:name w:val="WW8Num17z2"/>
    <w:rsid w:val="004708E5"/>
    <w:rPr>
      <w:rFonts w:ascii="Wingdings" w:hAnsi="Wingdings"/>
    </w:rPr>
  </w:style>
  <w:style w:type="character" w:customStyle="1" w:styleId="WW8Num18z0">
    <w:name w:val="WW8Num18z0"/>
    <w:rsid w:val="004708E5"/>
    <w:rPr>
      <w:color w:val="000000"/>
    </w:rPr>
  </w:style>
  <w:style w:type="character" w:customStyle="1" w:styleId="WW8Num19z0">
    <w:name w:val="WW8Num19z0"/>
    <w:rsid w:val="004708E5"/>
    <w:rPr>
      <w:rFonts w:ascii="Symbol" w:hAnsi="Symbol"/>
    </w:rPr>
  </w:style>
  <w:style w:type="character" w:customStyle="1" w:styleId="WW8Num19z1">
    <w:name w:val="WW8Num19z1"/>
    <w:rsid w:val="004708E5"/>
    <w:rPr>
      <w:rFonts w:ascii="Courier New" w:hAnsi="Courier New" w:cs="Courier New"/>
    </w:rPr>
  </w:style>
  <w:style w:type="character" w:customStyle="1" w:styleId="WW8Num19z2">
    <w:name w:val="WW8Num19z2"/>
    <w:rsid w:val="004708E5"/>
    <w:rPr>
      <w:rFonts w:ascii="Wingdings" w:hAnsi="Wingdings"/>
    </w:rPr>
  </w:style>
  <w:style w:type="character" w:customStyle="1" w:styleId="WW8Num22z0">
    <w:name w:val="WW8Num22z0"/>
    <w:rsid w:val="004708E5"/>
    <w:rPr>
      <w:rFonts w:ascii="Symbol" w:hAnsi="Symbol"/>
    </w:rPr>
  </w:style>
  <w:style w:type="character" w:customStyle="1" w:styleId="WW8Num22z1">
    <w:name w:val="WW8Num22z1"/>
    <w:rsid w:val="004708E5"/>
    <w:rPr>
      <w:rFonts w:ascii="Courier New" w:hAnsi="Courier New" w:cs="Courier New"/>
    </w:rPr>
  </w:style>
  <w:style w:type="character" w:customStyle="1" w:styleId="WW8Num22z2">
    <w:name w:val="WW8Num22z2"/>
    <w:rsid w:val="004708E5"/>
    <w:rPr>
      <w:rFonts w:ascii="Wingdings" w:hAnsi="Wingdings"/>
    </w:rPr>
  </w:style>
  <w:style w:type="character" w:customStyle="1" w:styleId="WW8Num23z0">
    <w:name w:val="WW8Num23z0"/>
    <w:rsid w:val="004708E5"/>
    <w:rPr>
      <w:rFonts w:ascii="Symbol" w:hAnsi="Symbol"/>
    </w:rPr>
  </w:style>
  <w:style w:type="character" w:customStyle="1" w:styleId="WW8Num23z1">
    <w:name w:val="WW8Num23z1"/>
    <w:rsid w:val="004708E5"/>
    <w:rPr>
      <w:rFonts w:ascii="Courier New" w:hAnsi="Courier New" w:cs="Courier New"/>
    </w:rPr>
  </w:style>
  <w:style w:type="character" w:customStyle="1" w:styleId="WW8Num23z2">
    <w:name w:val="WW8Num23z2"/>
    <w:rsid w:val="004708E5"/>
    <w:rPr>
      <w:rFonts w:ascii="Wingdings" w:hAnsi="Wingdings"/>
    </w:rPr>
  </w:style>
  <w:style w:type="character" w:customStyle="1" w:styleId="WW8Num24z0">
    <w:name w:val="WW8Num24z0"/>
    <w:rsid w:val="004708E5"/>
    <w:rPr>
      <w:rFonts w:ascii="Wingdings" w:hAnsi="Wingdings"/>
    </w:rPr>
  </w:style>
  <w:style w:type="character" w:customStyle="1" w:styleId="WW8Num24z1">
    <w:name w:val="WW8Num24z1"/>
    <w:rsid w:val="004708E5"/>
    <w:rPr>
      <w:rFonts w:ascii="Courier New" w:hAnsi="Courier New" w:cs="Courier New"/>
    </w:rPr>
  </w:style>
  <w:style w:type="character" w:customStyle="1" w:styleId="WW8Num24z3">
    <w:name w:val="WW8Num24z3"/>
    <w:rsid w:val="004708E5"/>
    <w:rPr>
      <w:rFonts w:ascii="Symbol" w:hAnsi="Symbol"/>
    </w:rPr>
  </w:style>
  <w:style w:type="character" w:customStyle="1" w:styleId="WW8Num25z0">
    <w:name w:val="WW8Num25z0"/>
    <w:rsid w:val="004708E5"/>
    <w:rPr>
      <w:rFonts w:ascii="Wingdings" w:hAnsi="Wingdings"/>
    </w:rPr>
  </w:style>
  <w:style w:type="character" w:customStyle="1" w:styleId="WW8Num25z1">
    <w:name w:val="WW8Num25z1"/>
    <w:rsid w:val="004708E5"/>
    <w:rPr>
      <w:rFonts w:ascii="Courier New" w:hAnsi="Courier New" w:cs="Courier New"/>
    </w:rPr>
  </w:style>
  <w:style w:type="character" w:customStyle="1" w:styleId="WW8Num25z3">
    <w:name w:val="WW8Num25z3"/>
    <w:rsid w:val="004708E5"/>
    <w:rPr>
      <w:rFonts w:ascii="Symbol" w:hAnsi="Symbol"/>
    </w:rPr>
  </w:style>
  <w:style w:type="character" w:customStyle="1" w:styleId="WW8Num26z0">
    <w:name w:val="WW8Num26z0"/>
    <w:rsid w:val="004708E5"/>
    <w:rPr>
      <w:rFonts w:ascii="Symbol" w:hAnsi="Symbol"/>
    </w:rPr>
  </w:style>
  <w:style w:type="character" w:customStyle="1" w:styleId="WW8Num26z1">
    <w:name w:val="WW8Num26z1"/>
    <w:rsid w:val="004708E5"/>
    <w:rPr>
      <w:rFonts w:ascii="Courier New" w:hAnsi="Courier New" w:cs="Courier New"/>
    </w:rPr>
  </w:style>
  <w:style w:type="character" w:customStyle="1" w:styleId="WW8Num26z2">
    <w:name w:val="WW8Num26z2"/>
    <w:rsid w:val="004708E5"/>
    <w:rPr>
      <w:rFonts w:ascii="Wingdings" w:hAnsi="Wingdings"/>
    </w:rPr>
  </w:style>
  <w:style w:type="character" w:customStyle="1" w:styleId="WW8Num27z0">
    <w:name w:val="WW8Num27z0"/>
    <w:rsid w:val="004708E5"/>
    <w:rPr>
      <w:rFonts w:ascii="Symbol" w:hAnsi="Symbol"/>
    </w:rPr>
  </w:style>
  <w:style w:type="character" w:customStyle="1" w:styleId="WW8Num27z1">
    <w:name w:val="WW8Num27z1"/>
    <w:rsid w:val="004708E5"/>
    <w:rPr>
      <w:rFonts w:ascii="Courier New" w:hAnsi="Courier New" w:cs="Courier New"/>
    </w:rPr>
  </w:style>
  <w:style w:type="character" w:customStyle="1" w:styleId="WW8Num27z2">
    <w:name w:val="WW8Num27z2"/>
    <w:rsid w:val="004708E5"/>
    <w:rPr>
      <w:rFonts w:ascii="Wingdings" w:hAnsi="Wingdings"/>
    </w:rPr>
  </w:style>
  <w:style w:type="character" w:customStyle="1" w:styleId="WW8Num28z0">
    <w:name w:val="WW8Num28z0"/>
    <w:rsid w:val="004708E5"/>
    <w:rPr>
      <w:rFonts w:ascii="Wingdings" w:hAnsi="Wingdings"/>
    </w:rPr>
  </w:style>
  <w:style w:type="character" w:customStyle="1" w:styleId="WW8Num28z1">
    <w:name w:val="WW8Num28z1"/>
    <w:rsid w:val="004708E5"/>
    <w:rPr>
      <w:rFonts w:ascii="Courier New" w:hAnsi="Courier New" w:cs="Courier New"/>
    </w:rPr>
  </w:style>
  <w:style w:type="character" w:customStyle="1" w:styleId="WW8Num28z3">
    <w:name w:val="WW8Num28z3"/>
    <w:rsid w:val="004708E5"/>
    <w:rPr>
      <w:rFonts w:ascii="Symbol" w:hAnsi="Symbol"/>
    </w:rPr>
  </w:style>
  <w:style w:type="character" w:customStyle="1" w:styleId="WW8Num29z0">
    <w:name w:val="WW8Num29z0"/>
    <w:rsid w:val="004708E5"/>
    <w:rPr>
      <w:rFonts w:ascii="Wingdings" w:hAnsi="Wingdings"/>
    </w:rPr>
  </w:style>
  <w:style w:type="character" w:customStyle="1" w:styleId="WW8Num29z1">
    <w:name w:val="WW8Num29z1"/>
    <w:rsid w:val="004708E5"/>
    <w:rPr>
      <w:rFonts w:ascii="Courier New" w:hAnsi="Courier New" w:cs="Courier New"/>
    </w:rPr>
  </w:style>
  <w:style w:type="character" w:customStyle="1" w:styleId="WW8Num29z3">
    <w:name w:val="WW8Num29z3"/>
    <w:rsid w:val="004708E5"/>
    <w:rPr>
      <w:rFonts w:ascii="Symbol" w:hAnsi="Symbol"/>
    </w:rPr>
  </w:style>
  <w:style w:type="character" w:customStyle="1" w:styleId="WW8Num31z0">
    <w:name w:val="WW8Num31z0"/>
    <w:rsid w:val="004708E5"/>
    <w:rPr>
      <w:rFonts w:ascii="Wingdings" w:hAnsi="Wingdings"/>
      <w:color w:val="000000"/>
    </w:rPr>
  </w:style>
  <w:style w:type="character" w:customStyle="1" w:styleId="WW8Num31z1">
    <w:name w:val="WW8Num31z1"/>
    <w:rsid w:val="004708E5"/>
    <w:rPr>
      <w:rFonts w:ascii="Courier New" w:hAnsi="Courier New" w:cs="Courier New"/>
    </w:rPr>
  </w:style>
  <w:style w:type="character" w:customStyle="1" w:styleId="WW8Num31z2">
    <w:name w:val="WW8Num31z2"/>
    <w:rsid w:val="004708E5"/>
    <w:rPr>
      <w:rFonts w:ascii="Wingdings" w:hAnsi="Wingdings"/>
    </w:rPr>
  </w:style>
  <w:style w:type="character" w:customStyle="1" w:styleId="WW8Num31z3">
    <w:name w:val="WW8Num31z3"/>
    <w:rsid w:val="004708E5"/>
    <w:rPr>
      <w:rFonts w:ascii="Symbol" w:hAnsi="Symbol"/>
    </w:rPr>
  </w:style>
  <w:style w:type="character" w:customStyle="1" w:styleId="WW8Num33z0">
    <w:name w:val="WW8Num33z0"/>
    <w:rsid w:val="004708E5"/>
    <w:rPr>
      <w:rFonts w:ascii="Symbol" w:hAnsi="Symbol"/>
    </w:rPr>
  </w:style>
  <w:style w:type="character" w:customStyle="1" w:styleId="WW8Num33z1">
    <w:name w:val="WW8Num33z1"/>
    <w:rsid w:val="004708E5"/>
    <w:rPr>
      <w:rFonts w:ascii="Courier New" w:hAnsi="Courier New" w:cs="Courier New"/>
    </w:rPr>
  </w:style>
  <w:style w:type="character" w:customStyle="1" w:styleId="WW8Num33z2">
    <w:name w:val="WW8Num33z2"/>
    <w:rsid w:val="004708E5"/>
    <w:rPr>
      <w:rFonts w:ascii="Wingdings" w:hAnsi="Wingdings"/>
    </w:rPr>
  </w:style>
  <w:style w:type="character" w:customStyle="1" w:styleId="WW8Num35z0">
    <w:name w:val="WW8Num35z0"/>
    <w:rsid w:val="004708E5"/>
    <w:rPr>
      <w:rFonts w:ascii="Times New Roman" w:hAnsi="Times New Roman" w:cs="Times New Roman"/>
    </w:rPr>
  </w:style>
  <w:style w:type="character" w:customStyle="1" w:styleId="WW8Num36z0">
    <w:name w:val="WW8Num36z0"/>
    <w:rsid w:val="004708E5"/>
    <w:rPr>
      <w:i w:val="0"/>
      <w:color w:val="000000"/>
    </w:rPr>
  </w:style>
  <w:style w:type="character" w:customStyle="1" w:styleId="WW8NumSt9z0">
    <w:name w:val="WW8NumSt9z0"/>
    <w:rsid w:val="004708E5"/>
    <w:rPr>
      <w:rFonts w:ascii="Times New Roman" w:hAnsi="Times New Roman" w:cs="Times New Roman"/>
    </w:rPr>
  </w:style>
  <w:style w:type="character" w:customStyle="1" w:styleId="WW8NumSt11z0">
    <w:name w:val="WW8NumSt11z0"/>
    <w:rsid w:val="004708E5"/>
    <w:rPr>
      <w:rFonts w:ascii="Times New Roman" w:hAnsi="Times New Roman" w:cs="Times New Roman"/>
    </w:rPr>
  </w:style>
  <w:style w:type="character" w:customStyle="1" w:styleId="WW8NumSt14z0">
    <w:name w:val="WW8NumSt14z0"/>
    <w:rsid w:val="004708E5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4708E5"/>
  </w:style>
  <w:style w:type="character" w:customStyle="1" w:styleId="affc">
    <w:name w:val="Символ сноски"/>
    <w:rsid w:val="004708E5"/>
    <w:rPr>
      <w:vertAlign w:val="superscript"/>
    </w:rPr>
  </w:style>
  <w:style w:type="character" w:customStyle="1" w:styleId="18">
    <w:name w:val="Знак примечания1"/>
    <w:rsid w:val="004708E5"/>
    <w:rPr>
      <w:sz w:val="16"/>
      <w:szCs w:val="16"/>
    </w:rPr>
  </w:style>
  <w:style w:type="character" w:customStyle="1" w:styleId="affd">
    <w:name w:val="Символ нумерации"/>
    <w:rsid w:val="004708E5"/>
  </w:style>
  <w:style w:type="paragraph" w:customStyle="1" w:styleId="affe">
    <w:basedOn w:val="a"/>
    <w:next w:val="a3"/>
    <w:rsid w:val="004708E5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Lucida Sans Unicode" w:hAnsi="Arial" w:cs="Tahoma"/>
      <w:color w:val="000000"/>
      <w:szCs w:val="28"/>
      <w:lang w:eastAsia="ar-SA"/>
    </w:rPr>
  </w:style>
  <w:style w:type="paragraph" w:styleId="afff">
    <w:name w:val="Title"/>
    <w:basedOn w:val="a"/>
    <w:next w:val="af8"/>
    <w:link w:val="afff0"/>
    <w:qFormat/>
    <w:rsid w:val="004708E5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Lucida Sans Unicode" w:hAnsi="Arial"/>
      <w:color w:val="000000"/>
      <w:szCs w:val="28"/>
      <w:lang w:eastAsia="ar-SA"/>
    </w:rPr>
  </w:style>
  <w:style w:type="character" w:customStyle="1" w:styleId="afff0">
    <w:name w:val="Название Знак"/>
    <w:basedOn w:val="a0"/>
    <w:link w:val="afff"/>
    <w:rsid w:val="004708E5"/>
    <w:rPr>
      <w:rFonts w:ascii="Arial" w:eastAsia="Lucida Sans Unicode" w:hAnsi="Arial"/>
      <w:color w:val="000000"/>
      <w:sz w:val="28"/>
      <w:szCs w:val="28"/>
      <w:lang w:eastAsia="ar-SA"/>
    </w:rPr>
  </w:style>
  <w:style w:type="paragraph" w:styleId="afff1">
    <w:name w:val="List"/>
    <w:basedOn w:val="a3"/>
    <w:rsid w:val="004708E5"/>
    <w:pPr>
      <w:widowControl w:val="0"/>
      <w:suppressAutoHyphens/>
      <w:autoSpaceDE w:val="0"/>
      <w:spacing w:after="120"/>
      <w:ind w:firstLine="709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19">
    <w:name w:val="Название1"/>
    <w:basedOn w:val="a"/>
    <w:rsid w:val="004708E5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  <w:lang w:eastAsia="ar-SA"/>
    </w:rPr>
  </w:style>
  <w:style w:type="paragraph" w:customStyle="1" w:styleId="1a">
    <w:name w:val="Указатель1"/>
    <w:basedOn w:val="a"/>
    <w:rsid w:val="004708E5"/>
    <w:pPr>
      <w:widowControl w:val="0"/>
      <w:suppressLineNumbers/>
      <w:suppressAutoHyphens/>
      <w:autoSpaceDE w:val="0"/>
      <w:ind w:firstLine="709"/>
      <w:jc w:val="both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maintext">
    <w:name w:val="maintext"/>
    <w:basedOn w:val="a"/>
    <w:rsid w:val="004708E5"/>
    <w:pPr>
      <w:suppressAutoHyphens/>
      <w:ind w:left="480" w:right="480" w:firstLine="709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xl25">
    <w:name w:val="xl25"/>
    <w:basedOn w:val="a"/>
    <w:rsid w:val="004708E5"/>
    <w:pPr>
      <w:suppressAutoHyphens/>
      <w:spacing w:before="280" w:after="280"/>
      <w:ind w:firstLine="709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xl26">
    <w:name w:val="xl26"/>
    <w:basedOn w:val="a"/>
    <w:rsid w:val="004708E5"/>
    <w:pP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sz w:val="24"/>
      <w:lang w:eastAsia="ar-SA"/>
    </w:rPr>
  </w:style>
  <w:style w:type="paragraph" w:customStyle="1" w:styleId="xl27">
    <w:name w:val="xl27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28">
    <w:name w:val="xl28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29">
    <w:name w:val="xl29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30">
    <w:name w:val="xl30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31">
    <w:name w:val="xl31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32">
    <w:name w:val="xl32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33">
    <w:name w:val="xl33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34">
    <w:name w:val="xl34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35">
    <w:name w:val="xl35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36">
    <w:name w:val="xl36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37">
    <w:name w:val="xl37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38">
    <w:name w:val="xl38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39">
    <w:name w:val="xl39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sz w:val="24"/>
      <w:lang w:eastAsia="ar-SA"/>
    </w:rPr>
  </w:style>
  <w:style w:type="paragraph" w:customStyle="1" w:styleId="xl40">
    <w:name w:val="xl40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41">
    <w:name w:val="xl41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sz w:val="24"/>
      <w:lang w:eastAsia="ar-SA"/>
    </w:rPr>
  </w:style>
  <w:style w:type="paragraph" w:customStyle="1" w:styleId="xl42">
    <w:name w:val="xl42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43">
    <w:name w:val="xl43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44">
    <w:name w:val="xl44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45">
    <w:name w:val="xl45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46">
    <w:name w:val="xl46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sz w:val="24"/>
      <w:lang w:eastAsia="ar-SA"/>
    </w:rPr>
  </w:style>
  <w:style w:type="paragraph" w:customStyle="1" w:styleId="xl47">
    <w:name w:val="xl47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xl48">
    <w:name w:val="xl48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49">
    <w:name w:val="xl49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sz w:val="24"/>
      <w:lang w:eastAsia="ar-SA"/>
    </w:rPr>
  </w:style>
  <w:style w:type="paragraph" w:customStyle="1" w:styleId="xl50">
    <w:name w:val="xl50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xl51">
    <w:name w:val="xl51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52">
    <w:name w:val="xl52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xl53">
    <w:name w:val="xl53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sz w:val="24"/>
      <w:lang w:eastAsia="ar-SA"/>
    </w:rPr>
  </w:style>
  <w:style w:type="paragraph" w:customStyle="1" w:styleId="xl54">
    <w:name w:val="xl54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xl55">
    <w:name w:val="xl55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sz w:val="24"/>
      <w:lang w:eastAsia="ar-SA"/>
    </w:rPr>
  </w:style>
  <w:style w:type="paragraph" w:customStyle="1" w:styleId="xl56">
    <w:name w:val="xl56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sz w:val="24"/>
      <w:lang w:eastAsia="ar-SA"/>
    </w:rPr>
  </w:style>
  <w:style w:type="paragraph" w:customStyle="1" w:styleId="xl57">
    <w:name w:val="xl57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sz w:val="24"/>
      <w:lang w:eastAsia="ar-SA"/>
    </w:rPr>
  </w:style>
  <w:style w:type="paragraph" w:customStyle="1" w:styleId="xl58">
    <w:name w:val="xl58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xl59">
    <w:name w:val="xl59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60">
    <w:name w:val="xl60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sz w:val="24"/>
      <w:lang w:eastAsia="ar-SA"/>
    </w:rPr>
  </w:style>
  <w:style w:type="paragraph" w:customStyle="1" w:styleId="xl61">
    <w:name w:val="xl61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</w:pPr>
    <w:rPr>
      <w:rFonts w:ascii="Arial Narrow" w:hAnsi="Arial Narrow"/>
      <w:color w:val="000000"/>
      <w:sz w:val="24"/>
      <w:lang w:eastAsia="ar-SA"/>
    </w:rPr>
  </w:style>
  <w:style w:type="paragraph" w:customStyle="1" w:styleId="xl62">
    <w:name w:val="xl62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63">
    <w:name w:val="xl63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xl64">
    <w:name w:val="xl64"/>
    <w:basedOn w:val="a"/>
    <w:rsid w:val="004708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sz w:val="24"/>
      <w:lang w:eastAsia="ar-SA"/>
    </w:rPr>
  </w:style>
  <w:style w:type="paragraph" w:customStyle="1" w:styleId="centertext">
    <w:name w:val="centertext"/>
    <w:basedOn w:val="a"/>
    <w:rsid w:val="004708E5"/>
    <w:pPr>
      <w:suppressAutoHyphens/>
      <w:ind w:firstLine="709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righttext1">
    <w:name w:val="righttext1"/>
    <w:basedOn w:val="a"/>
    <w:rsid w:val="004708E5"/>
    <w:pPr>
      <w:suppressAutoHyphens/>
      <w:ind w:right="480" w:firstLine="709"/>
      <w:jc w:val="right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center">
    <w:name w:val="tabletextcenter"/>
    <w:basedOn w:val="a"/>
    <w:rsid w:val="004708E5"/>
    <w:pPr>
      <w:suppressAutoHyphens/>
      <w:ind w:left="480" w:right="480" w:firstLine="709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left">
    <w:name w:val="tabletextleft"/>
    <w:basedOn w:val="a"/>
    <w:rsid w:val="004708E5"/>
    <w:pPr>
      <w:suppressAutoHyphens/>
      <w:ind w:left="480" w:right="480" w:firstLine="709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1b">
    <w:name w:val="Обычный1"/>
    <w:rsid w:val="004708E5"/>
    <w:pPr>
      <w:suppressAutoHyphens/>
      <w:spacing w:before="100" w:after="100"/>
      <w:ind w:firstLine="709"/>
      <w:jc w:val="center"/>
    </w:pPr>
    <w:rPr>
      <w:rFonts w:eastAsia="Arial"/>
      <w:sz w:val="24"/>
      <w:lang w:eastAsia="ar-SA"/>
    </w:rPr>
  </w:style>
  <w:style w:type="paragraph" w:customStyle="1" w:styleId="212">
    <w:name w:val="Основной текст 21"/>
    <w:basedOn w:val="a"/>
    <w:rsid w:val="004708E5"/>
    <w:pPr>
      <w:widowControl w:val="0"/>
      <w:suppressAutoHyphens/>
      <w:autoSpaceDE w:val="0"/>
      <w:spacing w:after="120" w:line="480" w:lineRule="auto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maintitle">
    <w:name w:val="maintitle"/>
    <w:basedOn w:val="a"/>
    <w:rsid w:val="004708E5"/>
    <w:pPr>
      <w:suppressAutoHyphens/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  <w:lang w:eastAsia="ar-SA"/>
    </w:rPr>
  </w:style>
  <w:style w:type="paragraph" w:customStyle="1" w:styleId="afff2">
    <w:name w:val="Внутренний адрес"/>
    <w:basedOn w:val="a3"/>
    <w:rsid w:val="004708E5"/>
    <w:pPr>
      <w:suppressAutoHyphens/>
      <w:spacing w:line="240" w:lineRule="atLeast"/>
      <w:ind w:firstLine="709"/>
    </w:pPr>
    <w:rPr>
      <w:color w:val="000000"/>
      <w:kern w:val="1"/>
      <w:sz w:val="22"/>
      <w:szCs w:val="20"/>
      <w:lang w:eastAsia="ar-SA"/>
    </w:rPr>
  </w:style>
  <w:style w:type="paragraph" w:customStyle="1" w:styleId="1c">
    <w:name w:val="Название объекта1"/>
    <w:basedOn w:val="a"/>
    <w:next w:val="a"/>
    <w:rsid w:val="004708E5"/>
    <w:pPr>
      <w:suppressAutoHyphens/>
      <w:spacing w:before="120" w:line="360" w:lineRule="auto"/>
      <w:ind w:firstLine="567"/>
      <w:jc w:val="center"/>
    </w:pPr>
    <w:rPr>
      <w:b/>
      <w:color w:val="000000"/>
      <w:szCs w:val="20"/>
      <w:lang w:eastAsia="ar-SA"/>
    </w:rPr>
  </w:style>
  <w:style w:type="paragraph" w:customStyle="1" w:styleId="ConsTitle">
    <w:name w:val="ConsTitle"/>
    <w:rsid w:val="004708E5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ar-SA"/>
    </w:rPr>
  </w:style>
  <w:style w:type="paragraph" w:customStyle="1" w:styleId="311">
    <w:name w:val="Основной текст с отступом 31"/>
    <w:basedOn w:val="a"/>
    <w:rsid w:val="004708E5"/>
    <w:pPr>
      <w:widowControl w:val="0"/>
      <w:suppressAutoHyphens/>
      <w:autoSpaceDE w:val="0"/>
      <w:spacing w:after="120"/>
      <w:ind w:left="283" w:firstLine="709"/>
      <w:jc w:val="both"/>
    </w:pPr>
    <w:rPr>
      <w:rFonts w:ascii="Arial" w:hAnsi="Arial"/>
      <w:color w:val="000000"/>
      <w:sz w:val="16"/>
      <w:szCs w:val="16"/>
      <w:lang w:eastAsia="ar-SA"/>
    </w:rPr>
  </w:style>
  <w:style w:type="paragraph" w:customStyle="1" w:styleId="afff3">
    <w:name w:val="Содержимое таблицы"/>
    <w:basedOn w:val="a"/>
    <w:rsid w:val="004708E5"/>
    <w:pPr>
      <w:widowControl w:val="0"/>
      <w:suppressLineNumbers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afff4">
    <w:name w:val="Заголовок таблицы"/>
    <w:basedOn w:val="afff3"/>
    <w:rsid w:val="004708E5"/>
    <w:pPr>
      <w:jc w:val="center"/>
    </w:pPr>
    <w:rPr>
      <w:b/>
      <w:bCs/>
    </w:rPr>
  </w:style>
  <w:style w:type="paragraph" w:customStyle="1" w:styleId="afff5">
    <w:name w:val="Содержимое врезки"/>
    <w:basedOn w:val="a3"/>
    <w:rsid w:val="004708E5"/>
    <w:pPr>
      <w:widowControl w:val="0"/>
      <w:suppressAutoHyphens/>
      <w:autoSpaceDE w:val="0"/>
      <w:spacing w:after="120"/>
      <w:ind w:firstLine="709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WW8Num6z0">
    <w:name w:val="WW8Num6z0"/>
    <w:rsid w:val="004708E5"/>
    <w:rPr>
      <w:rFonts w:ascii="Times New Roman" w:hAnsi="Times New Roman"/>
    </w:rPr>
  </w:style>
  <w:style w:type="character" w:customStyle="1" w:styleId="WW8Num15z0">
    <w:name w:val="WW8Num15z0"/>
    <w:rsid w:val="004708E5"/>
    <w:rPr>
      <w:rFonts w:ascii="Symbol" w:hAnsi="Symbol"/>
    </w:rPr>
  </w:style>
  <w:style w:type="character" w:customStyle="1" w:styleId="WW8Num20z0">
    <w:name w:val="WW8Num20z0"/>
    <w:rsid w:val="004708E5"/>
    <w:rPr>
      <w:rFonts w:ascii="Symbol" w:hAnsi="Symbol"/>
    </w:rPr>
  </w:style>
  <w:style w:type="character" w:customStyle="1" w:styleId="WW8Num21z0">
    <w:name w:val="WW8Num21z0"/>
    <w:rsid w:val="004708E5"/>
    <w:rPr>
      <w:rFonts w:ascii="Symbol" w:hAnsi="Symbol"/>
    </w:rPr>
  </w:style>
  <w:style w:type="character" w:customStyle="1" w:styleId="WW-Absatz-Standardschriftart">
    <w:name w:val="WW-Absatz-Standardschriftart"/>
    <w:rsid w:val="004708E5"/>
  </w:style>
  <w:style w:type="character" w:customStyle="1" w:styleId="WW-Absatz-Standardschriftart1">
    <w:name w:val="WW-Absatz-Standardschriftart1"/>
    <w:rsid w:val="004708E5"/>
  </w:style>
  <w:style w:type="character" w:customStyle="1" w:styleId="WW8Num2z1">
    <w:name w:val="WW8Num2z1"/>
    <w:rsid w:val="004708E5"/>
    <w:rPr>
      <w:rFonts w:ascii="Symbol" w:hAnsi="Symbol"/>
    </w:rPr>
  </w:style>
  <w:style w:type="character" w:customStyle="1" w:styleId="WW8Num4z1">
    <w:name w:val="WW8Num4z1"/>
    <w:rsid w:val="004708E5"/>
    <w:rPr>
      <w:rFonts w:ascii="Courier New" w:hAnsi="Courier New" w:cs="Courier New"/>
    </w:rPr>
  </w:style>
  <w:style w:type="character" w:customStyle="1" w:styleId="WW8Num4z2">
    <w:name w:val="WW8Num4z2"/>
    <w:rsid w:val="004708E5"/>
    <w:rPr>
      <w:rFonts w:ascii="Wingdings" w:hAnsi="Wingdings"/>
    </w:rPr>
  </w:style>
  <w:style w:type="character" w:customStyle="1" w:styleId="WW8Num5z1">
    <w:name w:val="WW8Num5z1"/>
    <w:rsid w:val="004708E5"/>
    <w:rPr>
      <w:rFonts w:ascii="Courier New" w:hAnsi="Courier New" w:cs="Courier New"/>
    </w:rPr>
  </w:style>
  <w:style w:type="character" w:customStyle="1" w:styleId="WW8Num5z2">
    <w:name w:val="WW8Num5z2"/>
    <w:rsid w:val="004708E5"/>
    <w:rPr>
      <w:rFonts w:ascii="Wingdings" w:hAnsi="Wingdings"/>
    </w:rPr>
  </w:style>
  <w:style w:type="character" w:customStyle="1" w:styleId="WW8Num7z1">
    <w:name w:val="WW8Num7z1"/>
    <w:rsid w:val="004708E5"/>
    <w:rPr>
      <w:rFonts w:ascii="Courier New" w:hAnsi="Courier New" w:cs="Courier New"/>
    </w:rPr>
  </w:style>
  <w:style w:type="character" w:customStyle="1" w:styleId="WW8Num7z2">
    <w:name w:val="WW8Num7z2"/>
    <w:rsid w:val="004708E5"/>
    <w:rPr>
      <w:rFonts w:ascii="Wingdings" w:hAnsi="Wingdings"/>
    </w:rPr>
  </w:style>
  <w:style w:type="character" w:customStyle="1" w:styleId="WW8Num7z3">
    <w:name w:val="WW8Num7z3"/>
    <w:rsid w:val="004708E5"/>
    <w:rPr>
      <w:rFonts w:ascii="Symbol" w:hAnsi="Symbol"/>
    </w:rPr>
  </w:style>
  <w:style w:type="character" w:customStyle="1" w:styleId="WW8Num10z1">
    <w:name w:val="WW8Num10z1"/>
    <w:rsid w:val="004708E5"/>
    <w:rPr>
      <w:rFonts w:ascii="Courier New" w:hAnsi="Courier New" w:cs="Courier New"/>
    </w:rPr>
  </w:style>
  <w:style w:type="character" w:customStyle="1" w:styleId="WW8Num10z2">
    <w:name w:val="WW8Num10z2"/>
    <w:rsid w:val="004708E5"/>
    <w:rPr>
      <w:rFonts w:ascii="Wingdings" w:hAnsi="Wingdings"/>
    </w:rPr>
  </w:style>
  <w:style w:type="character" w:customStyle="1" w:styleId="WW8Num15z1">
    <w:name w:val="WW8Num15z1"/>
    <w:rsid w:val="004708E5"/>
    <w:rPr>
      <w:rFonts w:ascii="Courier New" w:hAnsi="Courier New" w:cs="Courier New"/>
    </w:rPr>
  </w:style>
  <w:style w:type="character" w:customStyle="1" w:styleId="WW8Num15z2">
    <w:name w:val="WW8Num15z2"/>
    <w:rsid w:val="004708E5"/>
    <w:rPr>
      <w:rFonts w:ascii="Wingdings" w:hAnsi="Wingdings"/>
    </w:rPr>
  </w:style>
  <w:style w:type="character" w:customStyle="1" w:styleId="WW8Num16z1">
    <w:name w:val="WW8Num16z1"/>
    <w:rsid w:val="004708E5"/>
    <w:rPr>
      <w:rFonts w:ascii="Courier New" w:hAnsi="Courier New" w:cs="Courier New"/>
    </w:rPr>
  </w:style>
  <w:style w:type="character" w:customStyle="1" w:styleId="WW8Num16z2">
    <w:name w:val="WW8Num16z2"/>
    <w:rsid w:val="004708E5"/>
    <w:rPr>
      <w:rFonts w:ascii="Wingdings" w:hAnsi="Wingdings"/>
    </w:rPr>
  </w:style>
  <w:style w:type="character" w:customStyle="1" w:styleId="WW8Num20z1">
    <w:name w:val="WW8Num20z1"/>
    <w:rsid w:val="004708E5"/>
    <w:rPr>
      <w:rFonts w:ascii="Courier New" w:hAnsi="Courier New" w:cs="Courier New"/>
    </w:rPr>
  </w:style>
  <w:style w:type="character" w:customStyle="1" w:styleId="WW8Num20z2">
    <w:name w:val="WW8Num20z2"/>
    <w:rsid w:val="004708E5"/>
    <w:rPr>
      <w:rFonts w:ascii="Wingdings" w:hAnsi="Wingdings"/>
    </w:rPr>
  </w:style>
  <w:style w:type="character" w:customStyle="1" w:styleId="WW8Num21z1">
    <w:name w:val="WW8Num21z1"/>
    <w:rsid w:val="004708E5"/>
    <w:rPr>
      <w:rFonts w:ascii="Courier New" w:hAnsi="Courier New" w:cs="Courier New"/>
    </w:rPr>
  </w:style>
  <w:style w:type="character" w:customStyle="1" w:styleId="WW8Num21z2">
    <w:name w:val="WW8Num21z2"/>
    <w:rsid w:val="004708E5"/>
    <w:rPr>
      <w:rFonts w:ascii="Wingdings" w:hAnsi="Wingdings"/>
    </w:rPr>
  </w:style>
  <w:style w:type="character" w:customStyle="1" w:styleId="WW8Num24z2">
    <w:name w:val="WW8Num24z2"/>
    <w:rsid w:val="004708E5"/>
    <w:rPr>
      <w:rFonts w:ascii="Wingdings" w:hAnsi="Wingdings"/>
    </w:rPr>
  </w:style>
  <w:style w:type="character" w:customStyle="1" w:styleId="WW8Num25z2">
    <w:name w:val="WW8Num25z2"/>
    <w:rsid w:val="004708E5"/>
    <w:rPr>
      <w:rFonts w:ascii="Wingdings" w:hAnsi="Wingdings"/>
    </w:rPr>
  </w:style>
  <w:style w:type="character" w:customStyle="1" w:styleId="WW8Num27z3">
    <w:name w:val="WW8Num27z3"/>
    <w:rsid w:val="004708E5"/>
    <w:rPr>
      <w:rFonts w:ascii="Symbol" w:hAnsi="Symbol"/>
    </w:rPr>
  </w:style>
  <w:style w:type="character" w:customStyle="1" w:styleId="WW8Num28z2">
    <w:name w:val="WW8Num28z2"/>
    <w:rsid w:val="004708E5"/>
    <w:rPr>
      <w:rFonts w:ascii="Wingdings" w:hAnsi="Wingdings"/>
    </w:rPr>
  </w:style>
  <w:style w:type="character" w:customStyle="1" w:styleId="WW8Num30z0">
    <w:name w:val="WW8Num30z0"/>
    <w:rsid w:val="004708E5"/>
    <w:rPr>
      <w:rFonts w:ascii="Wingdings" w:hAnsi="Wingdings"/>
    </w:rPr>
  </w:style>
  <w:style w:type="character" w:customStyle="1" w:styleId="WW8Num30z1">
    <w:name w:val="WW8Num30z1"/>
    <w:rsid w:val="004708E5"/>
    <w:rPr>
      <w:rFonts w:ascii="Courier New" w:hAnsi="Courier New" w:cs="Courier New"/>
    </w:rPr>
  </w:style>
  <w:style w:type="character" w:customStyle="1" w:styleId="WW8Num30z3">
    <w:name w:val="WW8Num30z3"/>
    <w:rsid w:val="004708E5"/>
    <w:rPr>
      <w:rFonts w:ascii="Symbol" w:hAnsi="Symbol"/>
    </w:rPr>
  </w:style>
  <w:style w:type="character" w:customStyle="1" w:styleId="WW8Num32z0">
    <w:name w:val="WW8Num32z0"/>
    <w:rsid w:val="004708E5"/>
    <w:rPr>
      <w:rFonts w:ascii="Symbol" w:hAnsi="Symbol"/>
    </w:rPr>
  </w:style>
  <w:style w:type="character" w:customStyle="1" w:styleId="WW8Num32z1">
    <w:name w:val="WW8Num32z1"/>
    <w:rsid w:val="004708E5"/>
    <w:rPr>
      <w:rFonts w:ascii="Courier New" w:hAnsi="Courier New" w:cs="Courier New"/>
    </w:rPr>
  </w:style>
  <w:style w:type="character" w:customStyle="1" w:styleId="WW8Num32z2">
    <w:name w:val="WW8Num32z2"/>
    <w:rsid w:val="004708E5"/>
    <w:rPr>
      <w:rFonts w:ascii="Wingdings" w:hAnsi="Wingdings"/>
    </w:rPr>
  </w:style>
  <w:style w:type="character" w:customStyle="1" w:styleId="WW8Num34z0">
    <w:name w:val="WW8Num34z0"/>
    <w:rsid w:val="004708E5"/>
    <w:rPr>
      <w:rFonts w:ascii="Wingdings" w:hAnsi="Wingdings"/>
    </w:rPr>
  </w:style>
  <w:style w:type="character" w:customStyle="1" w:styleId="WW8Num34z1">
    <w:name w:val="WW8Num34z1"/>
    <w:rsid w:val="004708E5"/>
    <w:rPr>
      <w:rFonts w:ascii="Courier New" w:hAnsi="Courier New" w:cs="Courier New"/>
    </w:rPr>
  </w:style>
  <w:style w:type="character" w:customStyle="1" w:styleId="WW8Num34z3">
    <w:name w:val="WW8Num34z3"/>
    <w:rsid w:val="004708E5"/>
    <w:rPr>
      <w:rFonts w:ascii="Symbol" w:hAnsi="Symbol"/>
    </w:rPr>
  </w:style>
  <w:style w:type="character" w:customStyle="1" w:styleId="WW8Num36z1">
    <w:name w:val="WW8Num36z1"/>
    <w:rsid w:val="004708E5"/>
    <w:rPr>
      <w:rFonts w:ascii="Courier New" w:hAnsi="Courier New" w:cs="Courier New"/>
    </w:rPr>
  </w:style>
  <w:style w:type="character" w:customStyle="1" w:styleId="WW8Num36z3">
    <w:name w:val="WW8Num36z3"/>
    <w:rsid w:val="004708E5"/>
    <w:rPr>
      <w:rFonts w:ascii="Symbol" w:hAnsi="Symbol"/>
    </w:rPr>
  </w:style>
  <w:style w:type="character" w:customStyle="1" w:styleId="WW8Num38z0">
    <w:name w:val="WW8Num38z0"/>
    <w:rsid w:val="004708E5"/>
    <w:rPr>
      <w:rFonts w:ascii="Symbol" w:hAnsi="Symbol"/>
    </w:rPr>
  </w:style>
  <w:style w:type="character" w:customStyle="1" w:styleId="WW8Num38z1">
    <w:name w:val="WW8Num38z1"/>
    <w:rsid w:val="004708E5"/>
    <w:rPr>
      <w:rFonts w:ascii="Courier New" w:hAnsi="Courier New" w:cs="Courier New"/>
    </w:rPr>
  </w:style>
  <w:style w:type="character" w:customStyle="1" w:styleId="WW8Num38z2">
    <w:name w:val="WW8Num38z2"/>
    <w:rsid w:val="004708E5"/>
    <w:rPr>
      <w:rFonts w:ascii="Wingdings" w:hAnsi="Wingdings"/>
    </w:rPr>
  </w:style>
  <w:style w:type="character" w:customStyle="1" w:styleId="WW8Num39z0">
    <w:name w:val="WW8Num39z0"/>
    <w:rsid w:val="004708E5"/>
    <w:rPr>
      <w:rFonts w:ascii="Symbol" w:hAnsi="Symbol"/>
      <w:sz w:val="20"/>
    </w:rPr>
  </w:style>
  <w:style w:type="character" w:customStyle="1" w:styleId="WW8Num39z1">
    <w:name w:val="WW8Num39z1"/>
    <w:rsid w:val="004708E5"/>
    <w:rPr>
      <w:rFonts w:ascii="Courier New" w:hAnsi="Courier New"/>
      <w:sz w:val="20"/>
    </w:rPr>
  </w:style>
  <w:style w:type="character" w:customStyle="1" w:styleId="WW8Num39z2">
    <w:name w:val="WW8Num39z2"/>
    <w:rsid w:val="004708E5"/>
    <w:rPr>
      <w:rFonts w:ascii="Wingdings" w:hAnsi="Wingdings"/>
      <w:sz w:val="20"/>
    </w:rPr>
  </w:style>
  <w:style w:type="character" w:customStyle="1" w:styleId="WW8Num40z0">
    <w:name w:val="WW8Num40z0"/>
    <w:rsid w:val="004708E5"/>
    <w:rPr>
      <w:rFonts w:ascii="Wingdings" w:hAnsi="Wingdings"/>
      <w:color w:val="000000"/>
    </w:rPr>
  </w:style>
  <w:style w:type="character" w:customStyle="1" w:styleId="WW8Num40z1">
    <w:name w:val="WW8Num40z1"/>
    <w:rsid w:val="004708E5"/>
    <w:rPr>
      <w:rFonts w:ascii="Courier New" w:hAnsi="Courier New" w:cs="Courier New"/>
    </w:rPr>
  </w:style>
  <w:style w:type="character" w:customStyle="1" w:styleId="WW8Num40z2">
    <w:name w:val="WW8Num40z2"/>
    <w:rsid w:val="004708E5"/>
    <w:rPr>
      <w:rFonts w:ascii="Wingdings" w:hAnsi="Wingdings"/>
    </w:rPr>
  </w:style>
  <w:style w:type="character" w:customStyle="1" w:styleId="WW8Num40z3">
    <w:name w:val="WW8Num40z3"/>
    <w:rsid w:val="004708E5"/>
    <w:rPr>
      <w:rFonts w:ascii="Symbol" w:hAnsi="Symbol"/>
    </w:rPr>
  </w:style>
  <w:style w:type="character" w:customStyle="1" w:styleId="WW8Num43z0">
    <w:name w:val="WW8Num43z0"/>
    <w:rsid w:val="004708E5"/>
    <w:rPr>
      <w:rFonts w:ascii="Symbol" w:hAnsi="Symbol"/>
    </w:rPr>
  </w:style>
  <w:style w:type="character" w:customStyle="1" w:styleId="WW8Num43z1">
    <w:name w:val="WW8Num43z1"/>
    <w:rsid w:val="004708E5"/>
    <w:rPr>
      <w:rFonts w:ascii="Courier New" w:hAnsi="Courier New" w:cs="Courier New"/>
    </w:rPr>
  </w:style>
  <w:style w:type="character" w:customStyle="1" w:styleId="WW8Num43z2">
    <w:name w:val="WW8Num43z2"/>
    <w:rsid w:val="004708E5"/>
    <w:rPr>
      <w:rFonts w:ascii="Wingdings" w:hAnsi="Wingdings"/>
    </w:rPr>
  </w:style>
  <w:style w:type="character" w:customStyle="1" w:styleId="WW8Num45z0">
    <w:name w:val="WW8Num45z0"/>
    <w:rsid w:val="004708E5"/>
    <w:rPr>
      <w:rFonts w:ascii="Times New Roman" w:hAnsi="Times New Roman" w:cs="Times New Roman"/>
    </w:rPr>
  </w:style>
  <w:style w:type="character" w:customStyle="1" w:styleId="WW8Num46z0">
    <w:name w:val="WW8Num46z0"/>
    <w:rsid w:val="004708E5"/>
    <w:rPr>
      <w:i w:val="0"/>
      <w:color w:val="000000"/>
    </w:rPr>
  </w:style>
  <w:style w:type="character" w:customStyle="1" w:styleId="afff6">
    <w:name w:val="Маркеры списка"/>
    <w:rsid w:val="004708E5"/>
    <w:rPr>
      <w:rFonts w:ascii="StarSymbol" w:eastAsia="StarSymbol" w:hAnsi="StarSymbol" w:cs="StarSymbol"/>
      <w:sz w:val="18"/>
      <w:szCs w:val="18"/>
    </w:rPr>
  </w:style>
  <w:style w:type="paragraph" w:customStyle="1" w:styleId="style1">
    <w:name w:val="style1"/>
    <w:basedOn w:val="a"/>
    <w:rsid w:val="004708E5"/>
    <w:pPr>
      <w:suppressAutoHyphens/>
      <w:spacing w:before="280" w:after="280"/>
      <w:ind w:firstLine="709"/>
      <w:jc w:val="both"/>
    </w:pPr>
    <w:rPr>
      <w:color w:val="000000"/>
      <w:szCs w:val="28"/>
      <w:lang w:eastAsia="ar-SA"/>
    </w:rPr>
  </w:style>
  <w:style w:type="paragraph" w:customStyle="1" w:styleId="afff7">
    <w:name w:val="очистить формат"/>
    <w:basedOn w:val="aff5"/>
    <w:rsid w:val="004708E5"/>
    <w:pPr>
      <w:suppressAutoHyphens/>
      <w:ind w:firstLine="709"/>
      <w:jc w:val="both"/>
    </w:pPr>
    <w:rPr>
      <w:color w:val="000000"/>
      <w:szCs w:val="24"/>
      <w:lang w:eastAsia="ar-SA"/>
    </w:rPr>
  </w:style>
  <w:style w:type="paragraph" w:customStyle="1" w:styleId="TableContents">
    <w:name w:val="Table Contents"/>
    <w:basedOn w:val="a"/>
    <w:rsid w:val="004708E5"/>
    <w:pPr>
      <w:widowControl w:val="0"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12Arial">
    <w:name w:val="Стиль Основной текст отчета 12 Arial"/>
    <w:basedOn w:val="a3"/>
    <w:rsid w:val="004708E5"/>
    <w:pPr>
      <w:suppressAutoHyphens/>
      <w:spacing w:before="120"/>
      <w:ind w:firstLine="709"/>
    </w:pPr>
    <w:rPr>
      <w:rFonts w:ascii="Arial" w:hAnsi="Arial" w:cs="Arial"/>
      <w:color w:val="000000"/>
      <w:sz w:val="24"/>
      <w:lang w:eastAsia="ar-SA"/>
    </w:rPr>
  </w:style>
  <w:style w:type="paragraph" w:customStyle="1" w:styleId="43">
    <w:name w:val="заголовок 4"/>
    <w:basedOn w:val="a"/>
    <w:rsid w:val="004708E5"/>
    <w:pPr>
      <w:suppressAutoHyphens/>
      <w:spacing w:after="120"/>
      <w:ind w:firstLine="709"/>
      <w:jc w:val="both"/>
    </w:pPr>
    <w:rPr>
      <w:rFonts w:ascii="Arial" w:hAnsi="Arial"/>
      <w:b/>
      <w:bCs/>
      <w:i/>
      <w:color w:val="000000"/>
      <w:sz w:val="24"/>
      <w:szCs w:val="20"/>
      <w:lang w:eastAsia="ar-SA"/>
    </w:rPr>
  </w:style>
  <w:style w:type="character" w:customStyle="1" w:styleId="2a">
    <w:name w:val="Основной шрифт абзаца2"/>
    <w:rsid w:val="004708E5"/>
  </w:style>
  <w:style w:type="paragraph" w:customStyle="1" w:styleId="213">
    <w:name w:val="Основной текст с отступом 21"/>
    <w:basedOn w:val="a"/>
    <w:rsid w:val="004708E5"/>
    <w:pPr>
      <w:suppressAutoHyphens/>
      <w:spacing w:line="360" w:lineRule="auto"/>
      <w:ind w:firstLine="540"/>
      <w:jc w:val="both"/>
    </w:pPr>
    <w:rPr>
      <w:rFonts w:ascii="Tahoma" w:hAnsi="Tahoma" w:cs="Tahoma"/>
      <w:color w:val="000000"/>
      <w:sz w:val="24"/>
      <w:lang w:eastAsia="ar-SA"/>
    </w:rPr>
  </w:style>
  <w:style w:type="paragraph" w:styleId="35">
    <w:name w:val="Body Text Indent 3"/>
    <w:basedOn w:val="a"/>
    <w:link w:val="36"/>
    <w:unhideWhenUsed/>
    <w:rsid w:val="004708E5"/>
    <w:pPr>
      <w:widowControl w:val="0"/>
      <w:suppressAutoHyphens/>
      <w:autoSpaceDE w:val="0"/>
      <w:spacing w:after="120"/>
      <w:ind w:left="283" w:firstLine="709"/>
      <w:jc w:val="both"/>
    </w:pPr>
    <w:rPr>
      <w:rFonts w:ascii="Arial" w:hAnsi="Arial"/>
      <w:color w:val="000000"/>
      <w:sz w:val="16"/>
      <w:szCs w:val="16"/>
      <w:lang w:eastAsia="ar-SA"/>
    </w:rPr>
  </w:style>
  <w:style w:type="character" w:customStyle="1" w:styleId="36">
    <w:name w:val="Основной текст с отступом 3 Знак"/>
    <w:basedOn w:val="a0"/>
    <w:link w:val="35"/>
    <w:rsid w:val="004708E5"/>
    <w:rPr>
      <w:rFonts w:ascii="Arial" w:hAnsi="Arial"/>
      <w:color w:val="000000"/>
      <w:sz w:val="16"/>
      <w:szCs w:val="16"/>
      <w:lang w:eastAsia="ar-SA"/>
    </w:rPr>
  </w:style>
  <w:style w:type="paragraph" w:customStyle="1" w:styleId="S10">
    <w:name w:val="S_Заголовок 1"/>
    <w:basedOn w:val="a"/>
    <w:rsid w:val="004708E5"/>
    <w:pPr>
      <w:ind w:left="360" w:hanging="360"/>
      <w:jc w:val="center"/>
    </w:pPr>
    <w:rPr>
      <w:caps/>
      <w:sz w:val="24"/>
    </w:rPr>
  </w:style>
  <w:style w:type="paragraph" w:customStyle="1" w:styleId="S2">
    <w:name w:val="S_Заголовок 2"/>
    <w:basedOn w:val="2"/>
    <w:link w:val="S20"/>
    <w:rsid w:val="004708E5"/>
    <w:pPr>
      <w:keepNext w:val="0"/>
      <w:ind w:left="792" w:hanging="432"/>
    </w:pPr>
    <w:rPr>
      <w:b/>
      <w:szCs w:val="24"/>
    </w:rPr>
  </w:style>
  <w:style w:type="character" w:customStyle="1" w:styleId="S20">
    <w:name w:val="S_Заголовок 2 Знак"/>
    <w:link w:val="S2"/>
    <w:rsid w:val="004708E5"/>
    <w:rPr>
      <w:b/>
      <w:sz w:val="24"/>
      <w:szCs w:val="24"/>
    </w:rPr>
  </w:style>
  <w:style w:type="paragraph" w:customStyle="1" w:styleId="S30">
    <w:name w:val="S_Заголовок 3"/>
    <w:basedOn w:val="3"/>
    <w:rsid w:val="004708E5"/>
    <w:pPr>
      <w:keepNext w:val="0"/>
      <w:spacing w:line="360" w:lineRule="auto"/>
      <w:ind w:left="1224" w:hanging="504"/>
      <w:jc w:val="left"/>
    </w:pPr>
    <w:rPr>
      <w:b w:val="0"/>
      <w:sz w:val="24"/>
      <w:szCs w:val="24"/>
      <w:u w:val="single"/>
    </w:rPr>
  </w:style>
  <w:style w:type="paragraph" w:customStyle="1" w:styleId="S40">
    <w:name w:val="S_Заголовок 4"/>
    <w:basedOn w:val="4"/>
    <w:rsid w:val="004708E5"/>
    <w:pPr>
      <w:keepNext w:val="0"/>
      <w:ind w:left="1728" w:hanging="648"/>
    </w:pPr>
    <w:rPr>
      <w:b w:val="0"/>
      <w:bCs w:val="0"/>
      <w:i/>
      <w:sz w:val="24"/>
    </w:rPr>
  </w:style>
  <w:style w:type="paragraph" w:customStyle="1" w:styleId="S50">
    <w:name w:val="S_Заголовок 5"/>
    <w:basedOn w:val="5"/>
    <w:rsid w:val="004708E5"/>
    <w:pPr>
      <w:spacing w:before="0" w:after="0"/>
      <w:ind w:left="2232" w:hanging="792"/>
    </w:pPr>
    <w:rPr>
      <w:b w:val="0"/>
      <w:bCs w:val="0"/>
      <w:i w:val="0"/>
      <w:iCs w:val="0"/>
      <w:sz w:val="24"/>
      <w:szCs w:val="24"/>
    </w:rPr>
  </w:style>
  <w:style w:type="paragraph" w:customStyle="1" w:styleId="S">
    <w:name w:val="S_Обычный"/>
    <w:basedOn w:val="a"/>
    <w:rsid w:val="004708E5"/>
    <w:pPr>
      <w:widowControl w:val="0"/>
      <w:tabs>
        <w:tab w:val="left" w:pos="6201"/>
      </w:tabs>
      <w:suppressAutoHyphens/>
      <w:autoSpaceDE w:val="0"/>
      <w:ind w:firstLine="720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afff8">
    <w:name w:val="заг"/>
    <w:basedOn w:val="a"/>
    <w:next w:val="a"/>
    <w:rsid w:val="004708E5"/>
    <w:pPr>
      <w:keepNext/>
      <w:widowControl w:val="0"/>
      <w:snapToGrid w:val="0"/>
    </w:pPr>
    <w:rPr>
      <w:sz w:val="24"/>
      <w:szCs w:val="20"/>
      <w:lang w:val="en-US"/>
    </w:rPr>
  </w:style>
  <w:style w:type="paragraph" w:customStyle="1" w:styleId="2b">
    <w:name w:val="Обычный2"/>
    <w:rsid w:val="004708E5"/>
    <w:pPr>
      <w:suppressAutoHyphens/>
      <w:spacing w:before="100" w:after="100"/>
    </w:pPr>
    <w:rPr>
      <w:rFonts w:eastAsia="Arial"/>
      <w:sz w:val="24"/>
      <w:lang w:eastAsia="ar-SA"/>
    </w:rPr>
  </w:style>
  <w:style w:type="paragraph" w:styleId="afff9">
    <w:name w:val="List Bullet"/>
    <w:aliases w:val="Маркированный список Знак1,Маркированный список Знак Знак,EIA Bullet 1"/>
    <w:basedOn w:val="a"/>
    <w:autoRedefine/>
    <w:rsid w:val="004708E5"/>
    <w:pPr>
      <w:numPr>
        <w:ilvl w:val="12"/>
      </w:numPr>
      <w:tabs>
        <w:tab w:val="left" w:pos="993"/>
        <w:tab w:val="num" w:pos="1800"/>
      </w:tabs>
      <w:ind w:firstLine="709"/>
      <w:jc w:val="both"/>
    </w:pPr>
    <w:rPr>
      <w:szCs w:val="28"/>
    </w:rPr>
  </w:style>
  <w:style w:type="character" w:customStyle="1" w:styleId="afffa">
    <w:name w:val="Исходный текст"/>
    <w:rsid w:val="004708E5"/>
    <w:rPr>
      <w:rFonts w:ascii="Courier New" w:eastAsia="Courier New" w:hAnsi="Courier New" w:cs="Courier New"/>
    </w:rPr>
  </w:style>
  <w:style w:type="paragraph" w:customStyle="1" w:styleId="afffb">
    <w:name w:val="А_табл"/>
    <w:link w:val="afffc"/>
    <w:autoRedefine/>
    <w:rsid w:val="004708E5"/>
    <w:rPr>
      <w:sz w:val="24"/>
      <w:szCs w:val="24"/>
    </w:rPr>
  </w:style>
  <w:style w:type="character" w:customStyle="1" w:styleId="afffc">
    <w:name w:val="А_табл Знак"/>
    <w:link w:val="afffb"/>
    <w:rsid w:val="004708E5"/>
    <w:rPr>
      <w:sz w:val="24"/>
      <w:szCs w:val="24"/>
      <w:lang w:bidi="ar-SA"/>
    </w:rPr>
  </w:style>
  <w:style w:type="character" w:customStyle="1" w:styleId="S0">
    <w:name w:val="S_Обычный с подчеркиванием Знак"/>
    <w:link w:val="S6"/>
    <w:rsid w:val="004708E5"/>
    <w:rPr>
      <w:sz w:val="24"/>
      <w:szCs w:val="24"/>
      <w:u w:val="single"/>
      <w:lang w:eastAsia="ar-SA"/>
    </w:rPr>
  </w:style>
  <w:style w:type="paragraph" w:customStyle="1" w:styleId="S6">
    <w:name w:val="S_Обычный с подчеркиванием"/>
    <w:basedOn w:val="a"/>
    <w:link w:val="S0"/>
    <w:rsid w:val="004708E5"/>
    <w:pPr>
      <w:spacing w:line="360" w:lineRule="auto"/>
      <w:ind w:firstLine="709"/>
      <w:jc w:val="both"/>
    </w:pPr>
    <w:rPr>
      <w:sz w:val="24"/>
      <w:u w:val="single"/>
      <w:lang w:eastAsia="ar-SA"/>
    </w:rPr>
  </w:style>
  <w:style w:type="paragraph" w:customStyle="1" w:styleId="-">
    <w:name w:val="Таблица-текст"/>
    <w:basedOn w:val="a"/>
    <w:qFormat/>
    <w:rsid w:val="004708E5"/>
    <w:pPr>
      <w:suppressAutoHyphens/>
      <w:jc w:val="center"/>
    </w:pPr>
    <w:rPr>
      <w:color w:val="000000"/>
      <w:sz w:val="20"/>
      <w:lang w:eastAsia="ar-SA"/>
    </w:rPr>
  </w:style>
  <w:style w:type="paragraph" w:customStyle="1" w:styleId="afffd">
    <w:name w:val="табл_строка"/>
    <w:basedOn w:val="a3"/>
    <w:rsid w:val="004708E5"/>
    <w:pPr>
      <w:spacing w:before="120"/>
      <w:jc w:val="center"/>
    </w:pPr>
    <w:rPr>
      <w:sz w:val="24"/>
      <w:szCs w:val="20"/>
    </w:rPr>
  </w:style>
  <w:style w:type="paragraph" w:customStyle="1" w:styleId="afffe">
    <w:name w:val="Основной текст продолжение"/>
    <w:basedOn w:val="a3"/>
    <w:next w:val="a3"/>
    <w:rsid w:val="004708E5"/>
    <w:pPr>
      <w:spacing w:before="120"/>
      <w:ind w:firstLine="709"/>
    </w:pPr>
    <w:rPr>
      <w:sz w:val="24"/>
      <w:szCs w:val="20"/>
    </w:rPr>
  </w:style>
  <w:style w:type="paragraph" w:customStyle="1" w:styleId="xl90">
    <w:name w:val="xl90"/>
    <w:basedOn w:val="a"/>
    <w:rsid w:val="00470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</w:rPr>
  </w:style>
  <w:style w:type="paragraph" w:customStyle="1" w:styleId="xl91">
    <w:name w:val="xl91"/>
    <w:basedOn w:val="a"/>
    <w:rsid w:val="00470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4708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</w:rPr>
  </w:style>
  <w:style w:type="paragraph" w:customStyle="1" w:styleId="xl93">
    <w:name w:val="xl93"/>
    <w:basedOn w:val="a"/>
    <w:rsid w:val="00470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4">
    <w:name w:val="xl94"/>
    <w:basedOn w:val="a"/>
    <w:rsid w:val="004708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5">
    <w:name w:val="xl95"/>
    <w:basedOn w:val="a"/>
    <w:rsid w:val="004708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4708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</w:rPr>
  </w:style>
  <w:style w:type="paragraph" w:customStyle="1" w:styleId="xl97">
    <w:name w:val="xl97"/>
    <w:basedOn w:val="a"/>
    <w:rsid w:val="00470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character" w:customStyle="1" w:styleId="37">
    <w:name w:val="Основной шрифт абзаца3"/>
    <w:rsid w:val="004708E5"/>
  </w:style>
  <w:style w:type="character" w:customStyle="1" w:styleId="WW-Absatz-Standardschriftart11">
    <w:name w:val="WW-Absatz-Standardschriftart11"/>
    <w:rsid w:val="004708E5"/>
  </w:style>
  <w:style w:type="character" w:customStyle="1" w:styleId="WW-Absatz-Standardschriftart111">
    <w:name w:val="WW-Absatz-Standardschriftart111"/>
    <w:rsid w:val="004708E5"/>
  </w:style>
  <w:style w:type="character" w:customStyle="1" w:styleId="WW-Absatz-Standardschriftart1111">
    <w:name w:val="WW-Absatz-Standardschriftart1111"/>
    <w:rsid w:val="004708E5"/>
  </w:style>
  <w:style w:type="character" w:customStyle="1" w:styleId="WW-Absatz-Standardschriftart11111">
    <w:name w:val="WW-Absatz-Standardschriftart11111"/>
    <w:rsid w:val="004708E5"/>
  </w:style>
  <w:style w:type="character" w:customStyle="1" w:styleId="WW-Absatz-Standardschriftart111111">
    <w:name w:val="WW-Absatz-Standardschriftart111111"/>
    <w:rsid w:val="004708E5"/>
  </w:style>
  <w:style w:type="paragraph" w:customStyle="1" w:styleId="44">
    <w:name w:val="Название4"/>
    <w:basedOn w:val="a"/>
    <w:rsid w:val="004708E5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4"/>
      <w:lang w:eastAsia="ar-SA"/>
    </w:rPr>
  </w:style>
  <w:style w:type="paragraph" w:customStyle="1" w:styleId="45">
    <w:name w:val="Указатель4"/>
    <w:basedOn w:val="a"/>
    <w:rsid w:val="004708E5"/>
    <w:pPr>
      <w:widowControl w:val="0"/>
      <w:suppressLineNumbers/>
      <w:suppressAutoHyphens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38">
    <w:name w:val="Название3"/>
    <w:basedOn w:val="a"/>
    <w:rsid w:val="004708E5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4"/>
      <w:lang w:eastAsia="ar-SA"/>
    </w:rPr>
  </w:style>
  <w:style w:type="paragraph" w:customStyle="1" w:styleId="39">
    <w:name w:val="Указатель3"/>
    <w:basedOn w:val="a"/>
    <w:rsid w:val="004708E5"/>
    <w:pPr>
      <w:widowControl w:val="0"/>
      <w:suppressLineNumbers/>
      <w:suppressAutoHyphens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2c">
    <w:name w:val="Название2"/>
    <w:basedOn w:val="a"/>
    <w:rsid w:val="004708E5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4"/>
      <w:lang w:eastAsia="ar-SA"/>
    </w:rPr>
  </w:style>
  <w:style w:type="paragraph" w:customStyle="1" w:styleId="2d">
    <w:name w:val="Указатель2"/>
    <w:basedOn w:val="a"/>
    <w:rsid w:val="004708E5"/>
    <w:pPr>
      <w:widowControl w:val="0"/>
      <w:suppressLineNumbers/>
      <w:suppressAutoHyphens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1d">
    <w:name w:val="Текст1"/>
    <w:basedOn w:val="a"/>
    <w:rsid w:val="004708E5"/>
    <w:rPr>
      <w:rFonts w:ascii="Courier New" w:hAnsi="Courier New" w:cs="Courier New"/>
      <w:sz w:val="20"/>
      <w:szCs w:val="20"/>
      <w:lang w:eastAsia="ar-SA"/>
    </w:rPr>
  </w:style>
  <w:style w:type="character" w:customStyle="1" w:styleId="FontStyle21">
    <w:name w:val="Font Style21"/>
    <w:uiPriority w:val="99"/>
    <w:rsid w:val="004708E5"/>
    <w:rPr>
      <w:rFonts w:ascii="Calibri" w:hAnsi="Calibri" w:cs="Calibri"/>
      <w:sz w:val="20"/>
      <w:szCs w:val="20"/>
    </w:rPr>
  </w:style>
  <w:style w:type="paragraph" w:customStyle="1" w:styleId="Style4">
    <w:name w:val="Style4"/>
    <w:basedOn w:val="a"/>
    <w:uiPriority w:val="99"/>
    <w:rsid w:val="004708E5"/>
    <w:pPr>
      <w:widowControl w:val="0"/>
      <w:autoSpaceDE w:val="0"/>
      <w:autoSpaceDN w:val="0"/>
      <w:adjustRightInd w:val="0"/>
      <w:spacing w:line="272" w:lineRule="exact"/>
    </w:pPr>
    <w:rPr>
      <w:rFonts w:ascii="Calibri" w:hAnsi="Calibri"/>
      <w:sz w:val="24"/>
    </w:rPr>
  </w:style>
  <w:style w:type="paragraph" w:customStyle="1" w:styleId="Style5">
    <w:name w:val="Style5"/>
    <w:basedOn w:val="a"/>
    <w:uiPriority w:val="99"/>
    <w:rsid w:val="004708E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sz w:val="24"/>
    </w:rPr>
  </w:style>
  <w:style w:type="character" w:customStyle="1" w:styleId="FontStyle22">
    <w:name w:val="Font Style22"/>
    <w:uiPriority w:val="99"/>
    <w:rsid w:val="004708E5"/>
    <w:rPr>
      <w:rFonts w:ascii="Calibri" w:hAnsi="Calibri" w:cs="Calibri"/>
      <w:smallCaps/>
      <w:sz w:val="20"/>
      <w:szCs w:val="20"/>
    </w:rPr>
  </w:style>
  <w:style w:type="paragraph" w:customStyle="1" w:styleId="Style8">
    <w:name w:val="Style8"/>
    <w:basedOn w:val="a"/>
    <w:uiPriority w:val="99"/>
    <w:rsid w:val="004708E5"/>
    <w:pPr>
      <w:widowControl w:val="0"/>
      <w:autoSpaceDE w:val="0"/>
      <w:autoSpaceDN w:val="0"/>
      <w:adjustRightInd w:val="0"/>
      <w:spacing w:line="274" w:lineRule="exact"/>
      <w:ind w:hanging="1478"/>
    </w:pPr>
    <w:rPr>
      <w:rFonts w:ascii="Calibri" w:hAnsi="Calibri"/>
      <w:sz w:val="24"/>
    </w:rPr>
  </w:style>
  <w:style w:type="paragraph" w:customStyle="1" w:styleId="Style9">
    <w:name w:val="Style9"/>
    <w:basedOn w:val="a"/>
    <w:uiPriority w:val="99"/>
    <w:rsid w:val="004708E5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Calibri" w:hAnsi="Calibri"/>
      <w:sz w:val="24"/>
    </w:rPr>
  </w:style>
  <w:style w:type="paragraph" w:customStyle="1" w:styleId="Style3">
    <w:name w:val="Style3"/>
    <w:basedOn w:val="a"/>
    <w:uiPriority w:val="99"/>
    <w:rsid w:val="004708E5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  <w:sz w:val="24"/>
    </w:rPr>
  </w:style>
  <w:style w:type="paragraph" w:customStyle="1" w:styleId="Style16">
    <w:name w:val="Style16"/>
    <w:basedOn w:val="a"/>
    <w:uiPriority w:val="99"/>
    <w:rsid w:val="004708E5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  <w:sz w:val="24"/>
    </w:rPr>
  </w:style>
  <w:style w:type="character" w:customStyle="1" w:styleId="FontStyle23">
    <w:name w:val="Font Style23"/>
    <w:uiPriority w:val="99"/>
    <w:rsid w:val="004708E5"/>
    <w:rPr>
      <w:rFonts w:ascii="Calibri" w:hAnsi="Calibri" w:cs="Calibri"/>
      <w:sz w:val="20"/>
      <w:szCs w:val="20"/>
    </w:rPr>
  </w:style>
  <w:style w:type="paragraph" w:customStyle="1" w:styleId="Style18">
    <w:name w:val="Style18"/>
    <w:basedOn w:val="a"/>
    <w:uiPriority w:val="99"/>
    <w:rsid w:val="004708E5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Style2">
    <w:name w:val="Style2"/>
    <w:basedOn w:val="a"/>
    <w:uiPriority w:val="99"/>
    <w:rsid w:val="004708E5"/>
    <w:pPr>
      <w:widowControl w:val="0"/>
      <w:autoSpaceDE w:val="0"/>
      <w:autoSpaceDN w:val="0"/>
      <w:adjustRightInd w:val="0"/>
      <w:jc w:val="both"/>
    </w:pPr>
    <w:rPr>
      <w:rFonts w:ascii="Calibri" w:hAnsi="Calibri"/>
      <w:sz w:val="24"/>
    </w:rPr>
  </w:style>
  <w:style w:type="paragraph" w:customStyle="1" w:styleId="Style7">
    <w:name w:val="Style7"/>
    <w:basedOn w:val="a"/>
    <w:uiPriority w:val="99"/>
    <w:rsid w:val="004708E5"/>
    <w:pPr>
      <w:widowControl w:val="0"/>
      <w:autoSpaceDE w:val="0"/>
      <w:autoSpaceDN w:val="0"/>
      <w:adjustRightInd w:val="0"/>
      <w:spacing w:line="270" w:lineRule="exact"/>
      <w:ind w:hanging="2146"/>
    </w:pPr>
    <w:rPr>
      <w:rFonts w:ascii="Calibri" w:hAnsi="Calibri"/>
      <w:sz w:val="24"/>
    </w:rPr>
  </w:style>
  <w:style w:type="paragraph" w:customStyle="1" w:styleId="-1">
    <w:name w:val="Список-1"/>
    <w:basedOn w:val="a"/>
    <w:rsid w:val="004708E5"/>
    <w:pPr>
      <w:tabs>
        <w:tab w:val="num" w:pos="1069"/>
      </w:tabs>
      <w:suppressAutoHyphens/>
      <w:spacing w:after="60"/>
      <w:ind w:left="-4254"/>
      <w:jc w:val="both"/>
    </w:pPr>
    <w:rPr>
      <w:color w:val="000000"/>
      <w:sz w:val="24"/>
      <w:lang w:eastAsia="ar-SA"/>
    </w:rPr>
  </w:style>
  <w:style w:type="character" w:customStyle="1" w:styleId="apple-style-span">
    <w:name w:val="apple-style-span"/>
    <w:basedOn w:val="a0"/>
    <w:rsid w:val="004708E5"/>
  </w:style>
  <w:style w:type="paragraph" w:customStyle="1" w:styleId="Style10">
    <w:name w:val="Style1"/>
    <w:basedOn w:val="a"/>
    <w:uiPriority w:val="99"/>
    <w:rsid w:val="004708E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9">
    <w:name w:val="Font Style19"/>
    <w:uiPriority w:val="99"/>
    <w:rsid w:val="004708E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uiPriority w:val="99"/>
    <w:rsid w:val="004708E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7">
    <w:name w:val="Font Style27"/>
    <w:uiPriority w:val="99"/>
    <w:rsid w:val="004708E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4">
    <w:name w:val="Font Style24"/>
    <w:uiPriority w:val="99"/>
    <w:rsid w:val="004708E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4708E5"/>
    <w:pPr>
      <w:widowControl w:val="0"/>
      <w:autoSpaceDE w:val="0"/>
      <w:autoSpaceDN w:val="0"/>
      <w:adjustRightInd w:val="0"/>
      <w:spacing w:line="187" w:lineRule="exact"/>
      <w:jc w:val="center"/>
    </w:pPr>
    <w:rPr>
      <w:sz w:val="24"/>
    </w:rPr>
  </w:style>
  <w:style w:type="paragraph" w:customStyle="1" w:styleId="Style100">
    <w:name w:val="Style10"/>
    <w:basedOn w:val="a"/>
    <w:uiPriority w:val="99"/>
    <w:rsid w:val="004708E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4">
    <w:name w:val="Style14"/>
    <w:basedOn w:val="a"/>
    <w:uiPriority w:val="99"/>
    <w:rsid w:val="004708E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25">
    <w:name w:val="Font Style25"/>
    <w:uiPriority w:val="99"/>
    <w:rsid w:val="004708E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2">
    <w:name w:val="Style12"/>
    <w:basedOn w:val="a"/>
    <w:uiPriority w:val="99"/>
    <w:rsid w:val="004708E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26">
    <w:name w:val="Font Style26"/>
    <w:uiPriority w:val="99"/>
    <w:rsid w:val="004708E5"/>
    <w:rPr>
      <w:rFonts w:ascii="Times New Roman" w:hAnsi="Times New Roman" w:cs="Times New Roman"/>
      <w:sz w:val="8"/>
      <w:szCs w:val="8"/>
    </w:rPr>
  </w:style>
  <w:style w:type="character" w:customStyle="1" w:styleId="FontStyle29">
    <w:name w:val="Font Style29"/>
    <w:uiPriority w:val="99"/>
    <w:rsid w:val="004708E5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1">
    <w:name w:val="Style11"/>
    <w:basedOn w:val="a"/>
    <w:uiPriority w:val="99"/>
    <w:rsid w:val="004708E5"/>
    <w:pPr>
      <w:widowControl w:val="0"/>
      <w:autoSpaceDE w:val="0"/>
      <w:autoSpaceDN w:val="0"/>
      <w:adjustRightInd w:val="0"/>
      <w:spacing w:line="182" w:lineRule="exact"/>
    </w:pPr>
    <w:rPr>
      <w:sz w:val="24"/>
    </w:rPr>
  </w:style>
  <w:style w:type="character" w:customStyle="1" w:styleId="WW8Num1z2">
    <w:name w:val="WW8Num1z2"/>
    <w:rsid w:val="004708E5"/>
    <w:rPr>
      <w:rFonts w:ascii="StarSymbol" w:hAnsi="StarSymbol" w:cs="StarSymbol"/>
      <w:sz w:val="18"/>
      <w:szCs w:val="18"/>
    </w:rPr>
  </w:style>
  <w:style w:type="character" w:customStyle="1" w:styleId="FontStyle28">
    <w:name w:val="Font Style28"/>
    <w:uiPriority w:val="99"/>
    <w:rsid w:val="004708E5"/>
    <w:rPr>
      <w:rFonts w:ascii="Times New Roman" w:hAnsi="Times New Roman" w:cs="Times New Roman"/>
      <w:sz w:val="18"/>
      <w:szCs w:val="18"/>
    </w:rPr>
  </w:style>
  <w:style w:type="numbering" w:customStyle="1" w:styleId="8">
    <w:name w:val="Стиль8"/>
    <w:uiPriority w:val="99"/>
    <w:rsid w:val="004708E5"/>
    <w:pPr>
      <w:numPr>
        <w:numId w:val="7"/>
      </w:numPr>
    </w:pPr>
  </w:style>
  <w:style w:type="character" w:customStyle="1" w:styleId="90">
    <w:name w:val="Заголовок 9 Знак"/>
    <w:link w:val="9"/>
    <w:rsid w:val="004708E5"/>
    <w:rPr>
      <w:b/>
      <w:sz w:val="24"/>
    </w:rPr>
  </w:style>
  <w:style w:type="paragraph" w:customStyle="1" w:styleId="affff">
    <w:basedOn w:val="a"/>
    <w:next w:val="a3"/>
    <w:rsid w:val="004E4C56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Lucida Sans Unicode" w:hAnsi="Arial" w:cs="Tahoma"/>
      <w:color w:val="000000"/>
      <w:szCs w:val="28"/>
      <w:lang w:eastAsia="ar-SA"/>
    </w:rPr>
  </w:style>
  <w:style w:type="paragraph" w:customStyle="1" w:styleId="3a">
    <w:name w:val="Обычный3"/>
    <w:rsid w:val="004E4C56"/>
    <w:pPr>
      <w:suppressAutoHyphens/>
      <w:spacing w:before="100" w:after="100"/>
    </w:pPr>
    <w:rPr>
      <w:rFonts w:eastAsia="Arial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70">
    <w:name w:val="8"/>
    <w:pPr>
      <w:numPr>
        <w:numId w:val="7"/>
      </w:numPr>
    </w:pPr>
  </w:style>
  <w:style w:type="numbering" w:customStyle="1" w:styleId="a3">
    <w:name w:val="103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25661</Words>
  <Characters>146268</Characters>
  <Application>Microsoft Office Word</Application>
  <DocSecurity>0</DocSecurity>
  <Lines>1218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171586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</cp:lastModifiedBy>
  <cp:revision>3</cp:revision>
  <cp:lastPrinted>2022-10-28T11:56:00Z</cp:lastPrinted>
  <dcterms:created xsi:type="dcterms:W3CDTF">2022-10-28T12:14:00Z</dcterms:created>
  <dcterms:modified xsi:type="dcterms:W3CDTF">2022-10-28T12:14:00Z</dcterms:modified>
</cp:coreProperties>
</file>