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C9" w:rsidRPr="00156808" w:rsidRDefault="00B12E03" w:rsidP="00F62AC9">
      <w:pPr>
        <w:pStyle w:val="1"/>
        <w:jc w:val="center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2pt;height:90pt;visibility:visible;mso-wrap-style:square" filled="t">
            <v:imagedata r:id="rId6" o:title=""/>
          </v:shape>
        </w:pict>
      </w:r>
      <w:r>
        <w:rPr>
          <w:noProof/>
        </w:rPr>
        <w:t xml:space="preserve"> ПРОЕКТ</w:t>
      </w:r>
    </w:p>
    <w:p w:rsidR="00F62AC9" w:rsidRPr="00F62AC9" w:rsidRDefault="00F62AC9" w:rsidP="00F62AC9">
      <w:pPr>
        <w:jc w:val="center"/>
        <w:rPr>
          <w:rFonts w:ascii="Times New Roman" w:hAnsi="Times New Roman"/>
          <w:b/>
          <w:sz w:val="28"/>
          <w:szCs w:val="28"/>
        </w:rPr>
      </w:pPr>
      <w:r w:rsidRPr="00F62AC9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62AC9" w:rsidRPr="00F62AC9" w:rsidRDefault="00F62AC9" w:rsidP="00F62AC9">
      <w:pPr>
        <w:jc w:val="center"/>
        <w:rPr>
          <w:rFonts w:ascii="Times New Roman" w:hAnsi="Times New Roman"/>
          <w:b/>
          <w:sz w:val="28"/>
          <w:szCs w:val="28"/>
        </w:rPr>
      </w:pPr>
      <w:r w:rsidRPr="00F62AC9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  <w:proofErr w:type="spellStart"/>
      <w:r w:rsidRPr="00F62AC9">
        <w:rPr>
          <w:rFonts w:ascii="Times New Roman" w:hAnsi="Times New Roman"/>
          <w:b/>
          <w:sz w:val="28"/>
          <w:szCs w:val="28"/>
        </w:rPr>
        <w:t>Маловишерский</w:t>
      </w:r>
      <w:proofErr w:type="spellEnd"/>
      <w:r w:rsidRPr="00F62AC9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7F3951" w:rsidRDefault="007F3951" w:rsidP="007F39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F62AC9" w:rsidRPr="007F3951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Pr="007F3951">
        <w:rPr>
          <w:rFonts w:ascii="Times New Roman" w:hAnsi="Times New Roman"/>
          <w:b/>
          <w:sz w:val="24"/>
          <w:szCs w:val="24"/>
        </w:rPr>
        <w:t>ВЕРЕБЬИНСКОГО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</w:t>
      </w:r>
      <w:r w:rsidR="00F62AC9" w:rsidRPr="007F3951">
        <w:rPr>
          <w:rFonts w:ascii="Times New Roman" w:hAnsi="Times New Roman"/>
          <w:b/>
          <w:sz w:val="24"/>
          <w:szCs w:val="24"/>
        </w:rPr>
        <w:t>ПОСЕЛЕНИЯ</w:t>
      </w:r>
    </w:p>
    <w:p w:rsidR="007F3951" w:rsidRDefault="007F3951" w:rsidP="007F3951">
      <w:pPr>
        <w:rPr>
          <w:rFonts w:ascii="Times New Roman" w:hAnsi="Times New Roman"/>
          <w:b/>
          <w:sz w:val="24"/>
          <w:szCs w:val="24"/>
        </w:rPr>
      </w:pPr>
    </w:p>
    <w:p w:rsidR="00F62AC9" w:rsidRPr="007F3951" w:rsidRDefault="007F3951" w:rsidP="007F39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F62AC9" w:rsidRPr="00F62AC9">
        <w:rPr>
          <w:rFonts w:ascii="Times New Roman" w:hAnsi="Times New Roman"/>
          <w:b/>
          <w:sz w:val="28"/>
          <w:szCs w:val="28"/>
        </w:rPr>
        <w:t>ПОСТАНОВЛЕНИЕ</w:t>
      </w:r>
    </w:p>
    <w:p w:rsidR="00F62AC9" w:rsidRPr="00F62AC9" w:rsidRDefault="00F62AC9" w:rsidP="00F62AC9">
      <w:pPr>
        <w:pStyle w:val="a3"/>
        <w:rPr>
          <w:sz w:val="24"/>
          <w:szCs w:val="24"/>
        </w:rPr>
      </w:pPr>
      <w:r w:rsidRPr="00F62AC9">
        <w:rPr>
          <w:sz w:val="24"/>
          <w:szCs w:val="24"/>
        </w:rPr>
        <w:t xml:space="preserve">от № </w:t>
      </w:r>
    </w:p>
    <w:p w:rsidR="00F62AC9" w:rsidRPr="00F62AC9" w:rsidRDefault="00F62AC9" w:rsidP="00F62AC9">
      <w:pPr>
        <w:pStyle w:val="a3"/>
        <w:rPr>
          <w:sz w:val="24"/>
          <w:szCs w:val="24"/>
        </w:rPr>
      </w:pPr>
      <w:r w:rsidRPr="00F62AC9">
        <w:rPr>
          <w:sz w:val="24"/>
          <w:szCs w:val="24"/>
        </w:rPr>
        <w:t xml:space="preserve">д. </w:t>
      </w:r>
      <w:r w:rsidR="007F3951">
        <w:rPr>
          <w:sz w:val="24"/>
          <w:szCs w:val="24"/>
        </w:rPr>
        <w:t>Веребье</w:t>
      </w:r>
    </w:p>
    <w:p w:rsidR="00F62AC9" w:rsidRPr="00F62AC9" w:rsidRDefault="00F62AC9" w:rsidP="00F62AC9">
      <w:pPr>
        <w:pStyle w:val="a3"/>
        <w:rPr>
          <w:sz w:val="24"/>
          <w:szCs w:val="24"/>
        </w:rPr>
      </w:pPr>
    </w:p>
    <w:p w:rsidR="00C42408" w:rsidRPr="00F62AC9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 w:rsidRPr="00F62AC9">
        <w:rPr>
          <w:rFonts w:ascii="Times New Roman" w:hAnsi="Times New Roman"/>
          <w:bCs/>
          <w:sz w:val="24"/>
          <w:szCs w:val="24"/>
          <w:lang w:eastAsia="ar-SA"/>
        </w:rPr>
        <w:t>Об утверждении Программы</w:t>
      </w:r>
    </w:p>
    <w:p w:rsidR="00C42408" w:rsidRPr="00F62AC9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 w:rsidRPr="00F62AC9">
        <w:rPr>
          <w:rFonts w:ascii="Times New Roman" w:hAnsi="Times New Roman"/>
          <w:bCs/>
          <w:sz w:val="24"/>
          <w:szCs w:val="24"/>
          <w:lang w:eastAsia="ar-SA"/>
        </w:rPr>
        <w:t xml:space="preserve">профилактики рисков причинения вреда                                (ущерба) охраняемым законом ценностям </w:t>
      </w:r>
    </w:p>
    <w:p w:rsidR="00C42408" w:rsidRPr="00F62AC9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 w:rsidRPr="00F62AC9">
        <w:rPr>
          <w:rFonts w:ascii="Times New Roman" w:hAnsi="Times New Roman"/>
          <w:bCs/>
          <w:sz w:val="24"/>
          <w:szCs w:val="24"/>
          <w:lang w:eastAsia="ar-SA"/>
        </w:rPr>
        <w:t xml:space="preserve">при осуществлении муниципального контроля в сфере благоустройства на территории </w:t>
      </w:r>
      <w:bookmarkStart w:id="0" w:name="_Hlk89078630"/>
      <w:r w:rsidR="007F3951">
        <w:rPr>
          <w:rFonts w:ascii="Times New Roman" w:hAnsi="Times New Roman"/>
          <w:bCs/>
          <w:sz w:val="24"/>
          <w:szCs w:val="24"/>
          <w:lang w:eastAsia="ar-SA"/>
        </w:rPr>
        <w:t>Веребьинского</w:t>
      </w:r>
    </w:p>
    <w:p w:rsidR="00C42408" w:rsidRPr="00F62AC9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 w:rsidRPr="00F62AC9">
        <w:rPr>
          <w:rFonts w:ascii="Times New Roman" w:hAnsi="Times New Roman"/>
          <w:bCs/>
          <w:sz w:val="24"/>
          <w:szCs w:val="24"/>
          <w:lang w:eastAsia="ar-SA"/>
        </w:rPr>
        <w:t>сельского поселения на 2022 год</w:t>
      </w:r>
    </w:p>
    <w:bookmarkEnd w:id="0"/>
    <w:p w:rsidR="00C42408" w:rsidRPr="00F62AC9" w:rsidRDefault="00C42408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42408" w:rsidRPr="00F62AC9" w:rsidRDefault="00C42408" w:rsidP="001F6FDC">
      <w:pPr>
        <w:pStyle w:val="ConsPlusTitle"/>
        <w:jc w:val="center"/>
        <w:rPr>
          <w:sz w:val="24"/>
          <w:szCs w:val="24"/>
        </w:rPr>
      </w:pPr>
    </w:p>
    <w:p w:rsidR="00C42408" w:rsidRDefault="00C42408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F62AC9">
        <w:rPr>
          <w:rFonts w:ascii="Times New Roman" w:hAnsi="Times New Roman"/>
          <w:sz w:val="24"/>
          <w:szCs w:val="24"/>
          <w:lang w:eastAsia="ar-SA"/>
        </w:rPr>
        <w:t xml:space="preserve">В соответствии со статьей 44 Федерального закона от 31 июля                    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7F3951">
        <w:rPr>
          <w:rFonts w:ascii="Times New Roman" w:hAnsi="Times New Roman"/>
          <w:sz w:val="24"/>
          <w:szCs w:val="24"/>
          <w:lang w:eastAsia="ar-SA"/>
        </w:rPr>
        <w:t>Веребьинского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от 1</w:t>
      </w:r>
      <w:r w:rsidR="007F3951">
        <w:rPr>
          <w:rFonts w:ascii="Times New Roman" w:hAnsi="Times New Roman"/>
          <w:sz w:val="24"/>
          <w:szCs w:val="24"/>
          <w:lang w:eastAsia="ar-SA"/>
        </w:rPr>
        <w:t>8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.11.2021   № </w:t>
      </w:r>
      <w:r w:rsidR="007F3951">
        <w:rPr>
          <w:rFonts w:ascii="Times New Roman" w:hAnsi="Times New Roman"/>
          <w:sz w:val="24"/>
          <w:szCs w:val="24"/>
          <w:lang w:eastAsia="ar-SA"/>
        </w:rPr>
        <w:t>47</w:t>
      </w:r>
      <w:proofErr w:type="gramEnd"/>
      <w:r w:rsidRPr="00F62AC9">
        <w:rPr>
          <w:rFonts w:ascii="Times New Roman" w:hAnsi="Times New Roman"/>
          <w:sz w:val="24"/>
          <w:szCs w:val="24"/>
          <w:lang w:eastAsia="ar-SA"/>
        </w:rPr>
        <w:t xml:space="preserve">  «Об утверждении Положения о муниципальном контроле в сфере благоустройства на территории </w:t>
      </w:r>
      <w:bookmarkStart w:id="1" w:name="_Hlk89078864"/>
      <w:r w:rsidR="007F3951">
        <w:rPr>
          <w:rFonts w:ascii="Times New Roman" w:hAnsi="Times New Roman"/>
          <w:sz w:val="24"/>
          <w:szCs w:val="24"/>
          <w:lang w:eastAsia="ar-SA"/>
        </w:rPr>
        <w:t>Веребьинского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End w:id="1"/>
      <w:r w:rsidRPr="00F62AC9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proofErr w:type="spellStart"/>
      <w:r w:rsidR="007F3951">
        <w:rPr>
          <w:rFonts w:ascii="Times New Roman" w:hAnsi="Times New Roman"/>
          <w:sz w:val="24"/>
          <w:szCs w:val="24"/>
          <w:lang w:eastAsia="ar-SA"/>
        </w:rPr>
        <w:t>Маловишерского</w:t>
      </w:r>
      <w:proofErr w:type="spellEnd"/>
      <w:r w:rsidRPr="00F62AC9">
        <w:rPr>
          <w:rFonts w:ascii="Times New Roman" w:hAnsi="Times New Roman"/>
          <w:sz w:val="24"/>
          <w:szCs w:val="24"/>
          <w:lang w:eastAsia="ar-SA"/>
        </w:rPr>
        <w:t xml:space="preserve"> муниципального района», </w:t>
      </w:r>
    </w:p>
    <w:p w:rsidR="00F62AC9" w:rsidRPr="00F62AC9" w:rsidRDefault="00F62AC9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42408" w:rsidRPr="00F62AC9" w:rsidRDefault="00C42408" w:rsidP="00904D60">
      <w:pPr>
        <w:suppressAutoHyphens/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F62AC9">
        <w:rPr>
          <w:rFonts w:ascii="Times New Roman" w:hAnsi="Times New Roman"/>
          <w:b/>
          <w:sz w:val="24"/>
          <w:szCs w:val="24"/>
          <w:lang w:eastAsia="ar-SA"/>
        </w:rPr>
        <w:t>ПОСТАНОВЛЯ</w:t>
      </w:r>
      <w:r w:rsidR="00F62AC9">
        <w:rPr>
          <w:rFonts w:ascii="Times New Roman" w:hAnsi="Times New Roman"/>
          <w:b/>
          <w:sz w:val="24"/>
          <w:szCs w:val="24"/>
          <w:lang w:eastAsia="ar-SA"/>
        </w:rPr>
        <w:t>Ю</w:t>
      </w:r>
      <w:r w:rsidRPr="00F62AC9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C42408" w:rsidRPr="00F62AC9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2AC9">
        <w:rPr>
          <w:rFonts w:ascii="Times New Roman" w:hAnsi="Times New Roman"/>
          <w:sz w:val="24"/>
          <w:szCs w:val="24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7F3951">
        <w:rPr>
          <w:rFonts w:ascii="Times New Roman" w:hAnsi="Times New Roman"/>
          <w:sz w:val="24"/>
          <w:szCs w:val="24"/>
          <w:lang w:eastAsia="ar-SA"/>
        </w:rPr>
        <w:t>Веребьинского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на 2022 год.</w:t>
      </w:r>
    </w:p>
    <w:p w:rsidR="00C42408" w:rsidRPr="00F62AC9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ar-SA"/>
        </w:rPr>
        <w:t xml:space="preserve">2. Опубликовать постановление в </w:t>
      </w:r>
      <w:r w:rsidR="00F62AC9">
        <w:rPr>
          <w:rFonts w:ascii="Times New Roman" w:hAnsi="Times New Roman"/>
          <w:sz w:val="24"/>
          <w:szCs w:val="24"/>
          <w:lang w:eastAsia="ar-SA"/>
        </w:rPr>
        <w:t>бюллетене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7F3951">
        <w:rPr>
          <w:rFonts w:ascii="Times New Roman" w:hAnsi="Times New Roman"/>
          <w:sz w:val="24"/>
          <w:szCs w:val="24"/>
          <w:lang w:eastAsia="ar-SA"/>
        </w:rPr>
        <w:t>Веребьинский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 вестник» и разместить на официальном сайте </w:t>
      </w:r>
      <w:r w:rsidR="00F62AC9">
        <w:rPr>
          <w:rFonts w:ascii="Times New Roman" w:hAnsi="Times New Roman"/>
          <w:sz w:val="24"/>
          <w:szCs w:val="24"/>
          <w:lang w:eastAsia="ar-SA"/>
        </w:rPr>
        <w:t>а</w:t>
      </w:r>
      <w:r w:rsidRPr="00F62AC9">
        <w:rPr>
          <w:rFonts w:ascii="Times New Roman" w:hAnsi="Times New Roman"/>
          <w:sz w:val="24"/>
          <w:szCs w:val="24"/>
          <w:lang w:eastAsia="ar-SA"/>
        </w:rPr>
        <w:t>дминистрации в сети «</w:t>
      </w:r>
      <w:proofErr w:type="spellStart"/>
      <w:r w:rsidRPr="00F62AC9">
        <w:rPr>
          <w:rFonts w:ascii="Times New Roman" w:hAnsi="Times New Roman"/>
          <w:sz w:val="24"/>
          <w:szCs w:val="24"/>
          <w:lang w:eastAsia="ar-SA"/>
        </w:rPr>
        <w:t>Интернет</w:t>
      </w:r>
      <w:r w:rsidR="00F62AC9">
        <w:rPr>
          <w:rFonts w:ascii="Times New Roman" w:hAnsi="Times New Roman"/>
          <w:sz w:val="24"/>
          <w:szCs w:val="24"/>
          <w:lang w:eastAsia="ar-SA"/>
        </w:rPr>
        <w:t>ет</w:t>
      </w:r>
      <w:proofErr w:type="spellEnd"/>
      <w:r w:rsidR="00F62AC9">
        <w:rPr>
          <w:rFonts w:ascii="Times New Roman" w:hAnsi="Times New Roman"/>
          <w:sz w:val="24"/>
          <w:szCs w:val="24"/>
          <w:lang w:eastAsia="ar-SA"/>
        </w:rPr>
        <w:t>».</w:t>
      </w:r>
    </w:p>
    <w:p w:rsidR="00C42408" w:rsidRPr="00F62AC9" w:rsidRDefault="00C42408" w:rsidP="001F6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2408" w:rsidRPr="00F62AC9" w:rsidRDefault="00C42408" w:rsidP="001F6FDC">
      <w:pPr>
        <w:suppressAutoHyphens/>
        <w:spacing w:after="0" w:line="240" w:lineRule="exac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AC9">
        <w:rPr>
          <w:rFonts w:ascii="Times New Roman" w:hAnsi="Times New Roman"/>
          <w:bCs/>
          <w:sz w:val="24"/>
          <w:szCs w:val="24"/>
          <w:lang w:eastAsia="ru-RU"/>
        </w:rPr>
        <w:t xml:space="preserve">Глава </w:t>
      </w:r>
      <w:r w:rsidR="00F62AC9" w:rsidRPr="00F62AC9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</w:t>
      </w:r>
      <w:r w:rsidRPr="00F62AC9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</w:t>
      </w:r>
      <w:r w:rsidR="007F3951">
        <w:rPr>
          <w:rFonts w:ascii="Times New Roman" w:hAnsi="Times New Roman"/>
          <w:bCs/>
          <w:sz w:val="24"/>
          <w:szCs w:val="24"/>
          <w:lang w:eastAsia="ru-RU"/>
        </w:rPr>
        <w:t>Т.В.Тимофеева</w:t>
      </w:r>
    </w:p>
    <w:p w:rsidR="00C42408" w:rsidRPr="00F62AC9" w:rsidRDefault="00C42408" w:rsidP="00904D6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42408" w:rsidRDefault="00C42408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F3951" w:rsidRDefault="007F3951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F3951" w:rsidRDefault="007F3951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F62AC9">
        <w:rPr>
          <w:rFonts w:ascii="Times New Roman CYR" w:hAnsi="Times New Roman CYR"/>
          <w:sz w:val="24"/>
          <w:szCs w:val="24"/>
          <w:lang w:eastAsia="ru-RU"/>
        </w:rPr>
        <w:t>УТВЕРЖДЕНА</w:t>
      </w:r>
    </w:p>
    <w:p w:rsidR="00C42408" w:rsidRPr="00F62AC9" w:rsidRDefault="00C424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F62AC9">
        <w:rPr>
          <w:rFonts w:ascii="Times New Roman CYR" w:hAnsi="Times New Roman CYR"/>
          <w:sz w:val="24"/>
          <w:szCs w:val="24"/>
          <w:lang w:eastAsia="ru-RU"/>
        </w:rPr>
        <w:t xml:space="preserve">постановлением </w:t>
      </w:r>
      <w:r w:rsidR="00F62AC9">
        <w:rPr>
          <w:rFonts w:ascii="Times New Roman CYR" w:hAnsi="Times New Roman CYR"/>
          <w:sz w:val="24"/>
          <w:szCs w:val="24"/>
          <w:lang w:eastAsia="ru-RU"/>
        </w:rPr>
        <w:t>а</w:t>
      </w:r>
      <w:r w:rsidRPr="00F62AC9">
        <w:rPr>
          <w:rFonts w:ascii="Times New Roman CYR" w:hAnsi="Times New Roman CYR"/>
          <w:sz w:val="24"/>
          <w:szCs w:val="24"/>
          <w:lang w:eastAsia="ru-RU"/>
        </w:rPr>
        <w:t>дминистрации</w:t>
      </w:r>
    </w:p>
    <w:p w:rsidR="00C42408" w:rsidRPr="00F62AC9" w:rsidRDefault="007F3951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>Веребьинского</w:t>
      </w:r>
      <w:r w:rsidR="00C42408" w:rsidRPr="00F62AC9">
        <w:rPr>
          <w:rFonts w:ascii="Times New Roman CYR" w:hAnsi="Times New Roman CYR"/>
          <w:sz w:val="24"/>
          <w:szCs w:val="24"/>
          <w:lang w:eastAsia="ru-RU"/>
        </w:rPr>
        <w:t xml:space="preserve"> сельского поселения  </w:t>
      </w:r>
    </w:p>
    <w:p w:rsidR="00C42408" w:rsidRPr="00F62AC9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F62AC9">
        <w:rPr>
          <w:rFonts w:ascii="Times New Roman CYR" w:hAnsi="Times New Roman CYR"/>
          <w:sz w:val="24"/>
          <w:szCs w:val="24"/>
          <w:lang w:eastAsia="ru-RU"/>
        </w:rPr>
        <w:t xml:space="preserve">от   </w:t>
      </w:r>
      <w:bookmarkStart w:id="2" w:name="_GoBack"/>
      <w:bookmarkEnd w:id="2"/>
    </w:p>
    <w:p w:rsidR="00C42408" w:rsidRPr="00F62AC9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2408" w:rsidRPr="00F62AC9" w:rsidRDefault="00C42408" w:rsidP="00F62AC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C42408" w:rsidRPr="00F62AC9" w:rsidRDefault="00C42408" w:rsidP="00F62AC9">
      <w:pPr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F62AC9">
        <w:rPr>
          <w:rFonts w:ascii="Times New Roman" w:hAnsi="Times New Roman"/>
          <w:b/>
          <w:bCs/>
          <w:color w:val="000000"/>
          <w:sz w:val="24"/>
          <w:szCs w:val="24"/>
        </w:rPr>
        <w:t xml:space="preserve">в сфере благоустройства на территории     </w:t>
      </w:r>
      <w:r w:rsidR="007F3951">
        <w:rPr>
          <w:rFonts w:ascii="Times New Roman" w:hAnsi="Times New Roman"/>
          <w:b/>
          <w:color w:val="000000"/>
          <w:sz w:val="24"/>
          <w:szCs w:val="24"/>
        </w:rPr>
        <w:t xml:space="preserve">Веребьинского </w:t>
      </w:r>
      <w:r w:rsidRPr="00F62AC9">
        <w:rPr>
          <w:rFonts w:ascii="Times New Roman" w:hAnsi="Times New Roman"/>
          <w:b/>
          <w:color w:val="000000"/>
          <w:sz w:val="24"/>
          <w:szCs w:val="24"/>
        </w:rPr>
        <w:t>сельского поселения на 2022 год</w:t>
      </w:r>
    </w:p>
    <w:p w:rsidR="00C42408" w:rsidRPr="00F62AC9" w:rsidRDefault="00C42408" w:rsidP="00974AB8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proofErr w:type="gramEnd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от 1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.11.2021   № 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«Об утверждении Положения о муниципальном контроле в сфере благоустройства на территории 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поселения»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(далее – муниципальный контроль).</w:t>
      </w:r>
      <w:proofErr w:type="gramEnd"/>
    </w:p>
    <w:p w:rsidR="00C42408" w:rsidRPr="00F62AC9" w:rsidRDefault="00C42408" w:rsidP="0033464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муниципального контроля, описание текущего развития профилактической деятельности </w:t>
      </w:r>
      <w:r w:rsid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дминистрации </w:t>
      </w:r>
      <w:r w:rsidR="007F39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поселения, характеристика проблем, на решение которых направлена программа профилактики</w:t>
      </w:r>
    </w:p>
    <w:p w:rsidR="00C42408" w:rsidRPr="00F62AC9" w:rsidRDefault="00C42408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Веренбьинского</w:t>
      </w:r>
      <w:proofErr w:type="spellEnd"/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3" w:name="_Hlk89082068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территорий 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bookmarkEnd w:id="3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утвержденных 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ешением Совета депутатов 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 от 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01.07.2013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 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158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, снижение рисков причинения вреда (ущерба</w:t>
      </w:r>
      <w:proofErr w:type="gramEnd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42408" w:rsidRPr="00F62AC9" w:rsidRDefault="00C42408" w:rsidP="00A164D1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По состоянию на 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.1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.2021г. в рамках осуществления </w:t>
      </w:r>
      <w:proofErr w:type="gramStart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соблюдением требований Правил благоустройства территорий 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(далее - Правила благоустройства) подконтрольным субъектам выдано </w:t>
      </w:r>
      <w:r w:rsidR="002B155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 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предписания об устранении выявленных нарушений,  в том числе, выявленные нарушения устранены. Заявления в прокуратуру о согласовании плановых и внеплановых проверок не направлялись.</w:t>
      </w:r>
    </w:p>
    <w:p w:rsidR="00C42408" w:rsidRPr="00F62AC9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62AC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lastRenderedPageBreak/>
        <w:t xml:space="preserve">        К основным нарушениям обязательных требований Правил благоустройства можно отнести:</w:t>
      </w:r>
    </w:p>
    <w:p w:rsidR="00C42408" w:rsidRPr="00F62AC9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62AC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C42408" w:rsidRPr="00F62AC9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</w:pPr>
      <w:r w:rsidRPr="00F62AC9"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C42408" w:rsidRPr="00F62AC9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</w:pPr>
      <w:r w:rsidRPr="00F62AC9"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  <w:t xml:space="preserve">        -  не</w:t>
      </w:r>
      <w:r w:rsidR="004562D5"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  <w:t xml:space="preserve"> </w:t>
      </w:r>
      <w:r w:rsidRPr="00F62AC9"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  <w:t>проведение мероприятий по удалению борщевика Сосновского.</w:t>
      </w:r>
    </w:p>
    <w:p w:rsidR="00C42408" w:rsidRPr="00F62AC9" w:rsidRDefault="00C42408" w:rsidP="0083746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С целью профилактики нарушений обязательных требований в сфере благоустройства за истекший период 2021 года проведены следующие мероприятия:</w:t>
      </w:r>
    </w:p>
    <w:p w:rsidR="00C42408" w:rsidRPr="00F62AC9" w:rsidRDefault="00C42408" w:rsidP="0083746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1. </w:t>
      </w:r>
      <w:proofErr w:type="gramStart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официальном сайте </w:t>
      </w:r>
      <w:r w:rsidR="002B155A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дминистрации </w:t>
      </w:r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C42408" w:rsidRPr="00F62AC9" w:rsidRDefault="00C42408" w:rsidP="0083746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2. Проводилось консультирование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C42408" w:rsidRPr="00F62AC9" w:rsidRDefault="00C42408" w:rsidP="00A164D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:rsidR="00C42408" w:rsidRPr="00F62AC9" w:rsidRDefault="00C42408" w:rsidP="00A164D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C42408" w:rsidRPr="00F62AC9" w:rsidRDefault="00C42408" w:rsidP="00DF501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C42408" w:rsidRPr="00F62AC9" w:rsidRDefault="00C42408" w:rsidP="0083746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2.1.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Основными целями Программы профилактики являются: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</w:t>
      </w:r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Веребьинского 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 Проведение профилактических мероприятий программы профилактики направлено на решение следующих задач: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C42408" w:rsidRPr="00F62AC9" w:rsidRDefault="00C42408" w:rsidP="003B4AEF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3.  Перечень профилактических мероприятий, сроки</w:t>
      </w:r>
    </w:p>
    <w:p w:rsidR="00C42408" w:rsidRPr="00F62AC9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C42408" w:rsidRPr="00F62AC9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 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Положением о муниципальном контроле в сфере благоустройства на территории</w:t>
      </w:r>
      <w:proofErr w:type="gramEnd"/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поселения, утвержденном решением Совета депутатов </w:t>
      </w:r>
      <w:proofErr w:type="spellStart"/>
      <w:r w:rsidR="002B155A">
        <w:rPr>
          <w:rFonts w:ascii="Times New Roman" w:hAnsi="Times New Roman"/>
          <w:color w:val="000000"/>
          <w:sz w:val="24"/>
          <w:szCs w:val="24"/>
          <w:lang w:eastAsia="ru-RU"/>
        </w:rPr>
        <w:t>Бурги</w:t>
      </w:r>
      <w:r w:rsidR="002B155A" w:rsidRPr="00F62AC9">
        <w:rPr>
          <w:rFonts w:ascii="Times New Roman" w:hAnsi="Times New Roman"/>
          <w:color w:val="000000"/>
          <w:sz w:val="24"/>
          <w:szCs w:val="24"/>
          <w:lang w:eastAsia="ru-RU"/>
        </w:rPr>
        <w:t>нского</w:t>
      </w:r>
      <w:proofErr w:type="spellEnd"/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 от 1</w:t>
      </w:r>
      <w:r w:rsidR="002B155A">
        <w:rPr>
          <w:rFonts w:ascii="Times New Roman" w:hAnsi="Times New Roman"/>
          <w:iCs/>
          <w:color w:val="000000"/>
          <w:sz w:val="24"/>
          <w:szCs w:val="24"/>
          <w:lang w:eastAsia="ru-RU"/>
        </w:rPr>
        <w:t>8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.11.2021   № </w:t>
      </w:r>
      <w:r w:rsidR="002B155A">
        <w:rPr>
          <w:rFonts w:ascii="Times New Roman" w:hAnsi="Times New Roman"/>
          <w:iCs/>
          <w:color w:val="000000"/>
          <w:sz w:val="24"/>
          <w:szCs w:val="24"/>
          <w:lang w:eastAsia="ru-RU"/>
        </w:rPr>
        <w:t>4</w:t>
      </w:r>
      <w:r w:rsidR="004562D5">
        <w:rPr>
          <w:rFonts w:ascii="Times New Roman" w:hAnsi="Times New Roman"/>
          <w:iCs/>
          <w:color w:val="000000"/>
          <w:sz w:val="24"/>
          <w:szCs w:val="24"/>
          <w:lang w:eastAsia="ru-RU"/>
        </w:rPr>
        <w:t>7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поселения»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, проводятся следующие профилактические мероприятия:</w:t>
      </w:r>
    </w:p>
    <w:p w:rsidR="00C42408" w:rsidRPr="00F62AC9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>а) информирование;</w:t>
      </w:r>
    </w:p>
    <w:p w:rsidR="00C42408" w:rsidRPr="00F62AC9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>б) консультирование;</w:t>
      </w:r>
    </w:p>
    <w:p w:rsidR="00C42408" w:rsidRPr="00F62AC9" w:rsidRDefault="00C42408" w:rsidP="007F0B2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в) объявление предостережения.</w:t>
      </w:r>
    </w:p>
    <w:p w:rsidR="00C42408" w:rsidRPr="00F62AC9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F62AC9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4. Показатели результативности и эффективности   Программы профилактики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Ключевые показатели муниципального контроля в сфере благоустройства в </w:t>
      </w:r>
      <w:proofErr w:type="spellStart"/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Веребьинском</w:t>
      </w:r>
      <w:proofErr w:type="spellEnd"/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сельском поселении и их целевые значения: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устраненных нарушений из числа выявленных нарушений обязательных требований - 70%.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отмененных результатов контрольных мероприятий - 0%.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C42408" w:rsidRPr="00F62AC9" w:rsidRDefault="00C42408" w:rsidP="005601A1">
      <w:pPr>
        <w:spacing w:after="0" w:line="240" w:lineRule="auto"/>
        <w:ind w:firstLine="56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C42408" w:rsidRPr="00F62AC9" w:rsidRDefault="00C42408" w:rsidP="005601A1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4"/>
          <w:szCs w:val="24"/>
          <w:lang w:eastAsia="ja-JP" w:bidi="fa-IR"/>
        </w:rPr>
      </w:pPr>
      <w:r w:rsidRPr="00F62AC9">
        <w:rPr>
          <w:rFonts w:ascii="Times New Roman" w:hAnsi="Times New Roman"/>
          <w:kern w:val="3"/>
          <w:sz w:val="24"/>
          <w:szCs w:val="24"/>
          <w:lang w:eastAsia="ja-JP" w:bidi="fa-IR"/>
        </w:rPr>
        <w:t xml:space="preserve">Индикативные показатели муниципального контроля в сфере благоустройства в </w:t>
      </w:r>
      <w:proofErr w:type="spellStart"/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Веребьинском</w:t>
      </w:r>
      <w:proofErr w:type="spellEnd"/>
      <w:r w:rsidRPr="00F62AC9">
        <w:rPr>
          <w:rFonts w:ascii="Times New Roman" w:hAnsi="Times New Roman"/>
          <w:kern w:val="3"/>
          <w:sz w:val="24"/>
          <w:szCs w:val="24"/>
          <w:lang w:eastAsia="ja-JP" w:bidi="fa-IR"/>
        </w:rPr>
        <w:t xml:space="preserve"> сельском поселении:</w:t>
      </w:r>
    </w:p>
    <w:p w:rsidR="00C42408" w:rsidRPr="00F62AC9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lastRenderedPageBreak/>
        <w:t>количество проведенных внеплановых контрольных мероприятий - 2;</w:t>
      </w:r>
    </w:p>
    <w:p w:rsidR="00C42408" w:rsidRPr="00F62AC9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поступивших возражений в отношении акта контрольного мероприятия - 0;</w:t>
      </w:r>
    </w:p>
    <w:p w:rsidR="00C42408" w:rsidRPr="00F62AC9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выданных предписаний об устранении нарушений обязательных требований - 2;</w:t>
      </w:r>
    </w:p>
    <w:p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устраненных нарушений обязательных требований - 2.</w:t>
      </w: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E10607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4"/>
          <w:szCs w:val="24"/>
          <w:lang w:eastAsia="ja-JP" w:bidi="fa-IR"/>
        </w:rPr>
      </w:pPr>
      <w:r w:rsidRPr="00F62AC9">
        <w:rPr>
          <w:rFonts w:ascii="Times New Roman" w:hAnsi="Times New Roman"/>
          <w:kern w:val="3"/>
          <w:sz w:val="24"/>
          <w:szCs w:val="24"/>
          <w:lang w:eastAsia="ja-JP" w:bidi="fa-IR"/>
        </w:rPr>
        <w:t>Индикативные показатели муниципального контроля в сфере благоустройства в Савинском сельском поселении:</w:t>
      </w:r>
    </w:p>
    <w:p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проведенных внеплановых контрольных мероприятий - 2;</w:t>
      </w:r>
    </w:p>
    <w:p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поступивших возражений в отношении акта контрольного мероприятия - 0;</w:t>
      </w:r>
    </w:p>
    <w:p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выданных предписаний об устранении нарушений обязательных требований - 2;</w:t>
      </w:r>
    </w:p>
    <w:p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устраненных нарушений обязательных требований - 2.</w:t>
      </w:r>
    </w:p>
    <w:p w:rsidR="00C42408" w:rsidRPr="00F62AC9" w:rsidRDefault="00C42408" w:rsidP="00E106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317DB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Приложение к Программе</w:t>
      </w: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Перечень профилактических мероприятий,</w:t>
      </w: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5"/>
        <w:gridCol w:w="1976"/>
        <w:gridCol w:w="3788"/>
        <w:gridCol w:w="1982"/>
        <w:gridCol w:w="1948"/>
      </w:tblGrid>
      <w:tr w:rsidR="00C42408" w:rsidRPr="00F62AC9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62AC9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Подразделение и (или) должностные лица </w:t>
            </w:r>
            <w:r w:rsidRPr="002B155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местной администрации</w:t>
            </w: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C42408" w:rsidRPr="00F62AC9" w:rsidTr="00B60287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62AC9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публичных мероприятий (собраний, конференций)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4562D5" w:rsidP="004562D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Главный </w:t>
            </w:r>
            <w:r w:rsidR="00C42408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C42408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Веребьинского </w:t>
            </w:r>
            <w:r w:rsidR="00C42408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 в течение года</w:t>
            </w:r>
          </w:p>
          <w:p w:rsidR="00C42408" w:rsidRPr="002B155A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F62AC9" w:rsidTr="00B602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62AC9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2B155A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Публикация на сайте руководств по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соблюдению обязательных требований в сфере благоустройства при направлении их в адрес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4562D5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C42408" w:rsidRPr="002B155A" w:rsidRDefault="004562D5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Главный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 мере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поступления</w:t>
            </w:r>
          </w:p>
        </w:tc>
      </w:tr>
      <w:tr w:rsidR="00C42408" w:rsidRPr="00F62AC9" w:rsidTr="00B602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62AC9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2B155A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4562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разделом 2 Положения о муниципальном контроле в сфере благоустройства на территории </w:t>
            </w:r>
            <w:r w:rsidR="004562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Веребьинского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4562D5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Веребьинского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обновления</w:t>
            </w:r>
          </w:p>
        </w:tc>
      </w:tr>
      <w:tr w:rsidR="00C42408" w:rsidRPr="00F62AC9" w:rsidTr="002B155A">
        <w:trPr>
          <w:trHeight w:val="253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62AC9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2B155A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осуществляется без взимания платы.</w:t>
            </w:r>
          </w:p>
          <w:p w:rsidR="00C42408" w:rsidRPr="002B155A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Консультирование может осуществляться уполномоченным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дминистрацией </w:t>
            </w:r>
            <w:r w:rsidR="004562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Веребьинского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C42408" w:rsidRPr="002B155A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консультирования не должно превышать 15 минут.</w:t>
            </w:r>
          </w:p>
          <w:p w:rsidR="00C42408" w:rsidRPr="002B155A" w:rsidRDefault="00C42408" w:rsidP="004562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Личный прием граждан проводится </w:t>
            </w:r>
            <w:r w:rsidR="004562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Глав</w:t>
            </w:r>
            <w:r w:rsidR="004562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дминистрации. Информация о месте приема, а также об установленных для приема днях и часах размещается на официальном в сети «Интернет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4562D5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Веребьинского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  <w:p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F62AC9" w:rsidTr="002B155A">
        <w:trPr>
          <w:trHeight w:val="68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62AC9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случае наличия у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(заместителем Главы Администрации)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4562D5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Веребьинского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62AC9" w:rsidRDefault="00B12E03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pict>
          <v:rect id="_x0000_i1026" style="width:168.35pt;height:.75pt" o:hrpct="0" o:hralign="center" o:hrstd="t" o:hrnoshade="t" o:hr="t" fillcolor="black" stroked="f"/>
        </w:pict>
      </w:r>
    </w:p>
    <w:p w:rsidR="00C42408" w:rsidRPr="00F62AC9" w:rsidRDefault="00C42408" w:rsidP="00F903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B6028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>
      <w:pPr>
        <w:rPr>
          <w:rFonts w:ascii="Times New Roman" w:hAnsi="Times New Roman"/>
          <w:sz w:val="24"/>
          <w:szCs w:val="24"/>
        </w:rPr>
      </w:pPr>
    </w:p>
    <w:sectPr w:rsidR="00C42408" w:rsidRPr="00F62AC9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90385"/>
    <w:rsid w:val="0006525D"/>
    <w:rsid w:val="00077F8C"/>
    <w:rsid w:val="001351BF"/>
    <w:rsid w:val="00192973"/>
    <w:rsid w:val="001A66E6"/>
    <w:rsid w:val="001E42C4"/>
    <w:rsid w:val="001F6FDC"/>
    <w:rsid w:val="00207DF6"/>
    <w:rsid w:val="002947F5"/>
    <w:rsid w:val="002960B6"/>
    <w:rsid w:val="002B155A"/>
    <w:rsid w:val="002B7BEB"/>
    <w:rsid w:val="002D0F3C"/>
    <w:rsid w:val="002E235C"/>
    <w:rsid w:val="002E70D2"/>
    <w:rsid w:val="00317DB6"/>
    <w:rsid w:val="003201C4"/>
    <w:rsid w:val="0033464A"/>
    <w:rsid w:val="00380B83"/>
    <w:rsid w:val="003B4AEF"/>
    <w:rsid w:val="004562D5"/>
    <w:rsid w:val="00456FC2"/>
    <w:rsid w:val="004572E7"/>
    <w:rsid w:val="00466E26"/>
    <w:rsid w:val="00486F79"/>
    <w:rsid w:val="004B0E1B"/>
    <w:rsid w:val="004F2193"/>
    <w:rsid w:val="005601A1"/>
    <w:rsid w:val="00564C6B"/>
    <w:rsid w:val="005A6CA8"/>
    <w:rsid w:val="005C2418"/>
    <w:rsid w:val="00605A9F"/>
    <w:rsid w:val="0064451D"/>
    <w:rsid w:val="0072637E"/>
    <w:rsid w:val="00731D52"/>
    <w:rsid w:val="00732B94"/>
    <w:rsid w:val="007F0B2D"/>
    <w:rsid w:val="007F3951"/>
    <w:rsid w:val="00817008"/>
    <w:rsid w:val="00837463"/>
    <w:rsid w:val="00881E40"/>
    <w:rsid w:val="008B5C76"/>
    <w:rsid w:val="00904D60"/>
    <w:rsid w:val="009240E4"/>
    <w:rsid w:val="00932558"/>
    <w:rsid w:val="009521CF"/>
    <w:rsid w:val="009645EC"/>
    <w:rsid w:val="00974AB8"/>
    <w:rsid w:val="00A164D1"/>
    <w:rsid w:val="00A57DB1"/>
    <w:rsid w:val="00A70AE9"/>
    <w:rsid w:val="00AD113C"/>
    <w:rsid w:val="00B12E03"/>
    <w:rsid w:val="00B21EFC"/>
    <w:rsid w:val="00B441FD"/>
    <w:rsid w:val="00B60287"/>
    <w:rsid w:val="00C42408"/>
    <w:rsid w:val="00C7477C"/>
    <w:rsid w:val="00DC16B0"/>
    <w:rsid w:val="00DF5014"/>
    <w:rsid w:val="00E10607"/>
    <w:rsid w:val="00E50DA5"/>
    <w:rsid w:val="00EB16D6"/>
    <w:rsid w:val="00EE41A9"/>
    <w:rsid w:val="00F44750"/>
    <w:rsid w:val="00F62A50"/>
    <w:rsid w:val="00F62AC9"/>
    <w:rsid w:val="00F90385"/>
    <w:rsid w:val="00FA2CF1"/>
    <w:rsid w:val="00FF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A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customStyle="1" w:styleId="10">
    <w:name w:val="Заголовок 1 Знак"/>
    <w:link w:val="1"/>
    <w:rsid w:val="00F62A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B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B155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Оксана</cp:lastModifiedBy>
  <cp:revision>2</cp:revision>
  <cp:lastPrinted>2021-12-10T11:11:00Z</cp:lastPrinted>
  <dcterms:created xsi:type="dcterms:W3CDTF">2021-12-16T12:55:00Z</dcterms:created>
  <dcterms:modified xsi:type="dcterms:W3CDTF">2021-12-16T12:55:00Z</dcterms:modified>
</cp:coreProperties>
</file>