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EB" w:rsidRDefault="000345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7B2A58" w:rsidRPr="00652F41" w:rsidRDefault="004C097D" w:rsidP="007B2A5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58" w:rsidRPr="00652F41">
        <w:rPr>
          <w:b/>
          <w:sz w:val="36"/>
          <w:szCs w:val="36"/>
        </w:rPr>
        <w:t xml:space="preserve">  </w:t>
      </w:r>
      <w:r w:rsidR="007B2A58">
        <w:rPr>
          <w:b/>
          <w:sz w:val="36"/>
          <w:szCs w:val="36"/>
        </w:rPr>
        <w:t>проект</w:t>
      </w:r>
    </w:p>
    <w:p w:rsidR="007B2A58" w:rsidRPr="00B12961" w:rsidRDefault="007B2A58" w:rsidP="007B2A58">
      <w:pPr>
        <w:jc w:val="center"/>
        <w:rPr>
          <w:szCs w:val="28"/>
        </w:rPr>
      </w:pPr>
      <w:r w:rsidRPr="00B12961">
        <w:rPr>
          <w:szCs w:val="28"/>
        </w:rPr>
        <w:t>Российская Федерация</w:t>
      </w:r>
    </w:p>
    <w:p w:rsidR="007B2A58" w:rsidRPr="00B12961" w:rsidRDefault="007B2A58" w:rsidP="007B2A58">
      <w:pPr>
        <w:jc w:val="center"/>
        <w:rPr>
          <w:szCs w:val="28"/>
        </w:rPr>
      </w:pPr>
      <w:r w:rsidRPr="00B12961">
        <w:rPr>
          <w:szCs w:val="28"/>
        </w:rPr>
        <w:t>Новгородская область Маловишерский район</w:t>
      </w:r>
    </w:p>
    <w:p w:rsidR="007B2A58" w:rsidRPr="00B12961" w:rsidRDefault="007B2A58" w:rsidP="007B2A58">
      <w:pPr>
        <w:jc w:val="center"/>
        <w:rPr>
          <w:szCs w:val="28"/>
        </w:rPr>
      </w:pPr>
      <w:r w:rsidRPr="00B12961">
        <w:rPr>
          <w:szCs w:val="28"/>
        </w:rPr>
        <w:t>Совет депутатов Веребьинского сельского поселения</w:t>
      </w:r>
    </w:p>
    <w:p w:rsidR="007B2A58" w:rsidRPr="00B12961" w:rsidRDefault="007B2A58" w:rsidP="007B2A58">
      <w:pPr>
        <w:jc w:val="center"/>
        <w:rPr>
          <w:szCs w:val="28"/>
        </w:rPr>
      </w:pPr>
    </w:p>
    <w:p w:rsidR="007B2A58" w:rsidRPr="00736F4C" w:rsidRDefault="007B2A58" w:rsidP="007B2A58">
      <w:pPr>
        <w:jc w:val="center"/>
        <w:rPr>
          <w:b/>
          <w:szCs w:val="28"/>
        </w:rPr>
      </w:pPr>
      <w:r w:rsidRPr="00B12961">
        <w:rPr>
          <w:b/>
          <w:szCs w:val="28"/>
        </w:rPr>
        <w:t>Р Е Ш Е Н И Е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от     № 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д.Веребье</w:t>
      </w:r>
    </w:p>
    <w:p w:rsidR="007B2A58" w:rsidRPr="00B12961" w:rsidRDefault="007B2A58" w:rsidP="007B2A58">
      <w:pPr>
        <w:rPr>
          <w:szCs w:val="28"/>
        </w:rPr>
      </w:pPr>
    </w:p>
    <w:p w:rsidR="007B2A58" w:rsidRPr="0010090E" w:rsidRDefault="007B2A58" w:rsidP="007B2A58">
      <w:pPr>
        <w:jc w:val="both"/>
        <w:rPr>
          <w:szCs w:val="28"/>
        </w:rPr>
      </w:pPr>
      <w:r w:rsidRPr="0010090E">
        <w:rPr>
          <w:szCs w:val="28"/>
        </w:rPr>
        <w:t>Об утверждении бюджета</w:t>
      </w:r>
    </w:p>
    <w:p w:rsidR="007B2A58" w:rsidRPr="0010090E" w:rsidRDefault="007B2A58" w:rsidP="007B2A58">
      <w:pPr>
        <w:jc w:val="both"/>
        <w:rPr>
          <w:szCs w:val="28"/>
        </w:rPr>
      </w:pPr>
      <w:r w:rsidRPr="0010090E">
        <w:rPr>
          <w:szCs w:val="28"/>
        </w:rPr>
        <w:t>Веребьинского сельского</w:t>
      </w:r>
    </w:p>
    <w:p w:rsidR="007B2A58" w:rsidRPr="0010090E" w:rsidRDefault="007B2A58" w:rsidP="007B2A58">
      <w:pPr>
        <w:shd w:val="clear" w:color="auto" w:fill="FFFFFF"/>
        <w:tabs>
          <w:tab w:val="left" w:pos="8565"/>
        </w:tabs>
        <w:jc w:val="both"/>
        <w:rPr>
          <w:bCs/>
          <w:szCs w:val="28"/>
        </w:rPr>
      </w:pPr>
      <w:r w:rsidRPr="0010090E">
        <w:rPr>
          <w:szCs w:val="28"/>
        </w:rPr>
        <w:t xml:space="preserve">поселения на </w:t>
      </w:r>
      <w:r w:rsidRPr="0010090E">
        <w:rPr>
          <w:bCs/>
          <w:szCs w:val="28"/>
        </w:rPr>
        <w:t xml:space="preserve">2021 год и </w:t>
      </w:r>
    </w:p>
    <w:p w:rsidR="007B2A58" w:rsidRPr="0010090E" w:rsidRDefault="007B2A58" w:rsidP="007B2A58">
      <w:pPr>
        <w:shd w:val="clear" w:color="auto" w:fill="FFFFFF"/>
        <w:tabs>
          <w:tab w:val="left" w:pos="8565"/>
        </w:tabs>
        <w:jc w:val="both"/>
        <w:rPr>
          <w:bCs/>
          <w:szCs w:val="28"/>
        </w:rPr>
      </w:pPr>
      <w:r w:rsidRPr="0010090E">
        <w:rPr>
          <w:bCs/>
          <w:szCs w:val="28"/>
        </w:rPr>
        <w:t xml:space="preserve">на плановый период 2022 </w:t>
      </w:r>
    </w:p>
    <w:p w:rsidR="007B2A58" w:rsidRPr="0010090E" w:rsidRDefault="007B2A58" w:rsidP="007B2A58">
      <w:pPr>
        <w:shd w:val="clear" w:color="auto" w:fill="FFFFFF"/>
        <w:tabs>
          <w:tab w:val="left" w:pos="8565"/>
        </w:tabs>
        <w:jc w:val="both"/>
        <w:rPr>
          <w:bCs/>
          <w:szCs w:val="28"/>
        </w:rPr>
      </w:pPr>
      <w:r w:rsidRPr="0010090E">
        <w:rPr>
          <w:bCs/>
          <w:szCs w:val="28"/>
        </w:rPr>
        <w:t>и 2023 годов</w:t>
      </w:r>
    </w:p>
    <w:p w:rsidR="007B2A58" w:rsidRPr="0010090E" w:rsidRDefault="007B2A58" w:rsidP="007B2A58">
      <w:pPr>
        <w:rPr>
          <w:szCs w:val="28"/>
        </w:rPr>
      </w:pP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Совет депутатов Веребьинского сельского поселения </w:t>
      </w:r>
    </w:p>
    <w:p w:rsidR="007B2A58" w:rsidRPr="0010090E" w:rsidRDefault="007B2A58" w:rsidP="007B2A58">
      <w:pPr>
        <w:rPr>
          <w:szCs w:val="28"/>
        </w:rPr>
      </w:pP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РЕШИЛ: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1. Утвердить основные характеристики бюджета поселения на 2021 год: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1.1 прогнозируемый общий объем доходов бюджета поселения  в сумме  9429,7 тыс. рублей;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   общий объем расходов бюджета поселения  в сумме   9429,7 тыс. рублей;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1.2 прогнозируемый дефицит бюджета  поселения  в сумме 0,0 тыс. рублей.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1.3 прогнозируемый общий объем доходов бюджета поселения на 2022 год в сумме 8280,8 тыс. рублей; на 2023 год в сумме 8334,0 тыс.рублей.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 общий объем расходов бюджета поселения на 2022 год в сумме 8280,8 тыс. рублей, в том числе условно утвержденные расходы в сумме 207,0 тыс.руб; на 2023 год в сумме 8334,0 тыс.рублей, в том числе условно утвержденные расх</w:t>
      </w:r>
      <w:r w:rsidRPr="0010090E">
        <w:rPr>
          <w:szCs w:val="28"/>
        </w:rPr>
        <w:t>о</w:t>
      </w:r>
      <w:r w:rsidRPr="0010090E">
        <w:rPr>
          <w:szCs w:val="28"/>
        </w:rPr>
        <w:t>ды в сумме 417,0 тыс.руб.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1.4  прогнозируемый де</w:t>
      </w:r>
      <w:r>
        <w:rPr>
          <w:szCs w:val="28"/>
        </w:rPr>
        <w:t>фицит бюджета  поселения на 2021</w:t>
      </w:r>
      <w:r w:rsidRPr="0010090E">
        <w:rPr>
          <w:szCs w:val="28"/>
        </w:rPr>
        <w:t>-2023 годы в су</w:t>
      </w:r>
      <w:r w:rsidRPr="0010090E">
        <w:rPr>
          <w:szCs w:val="28"/>
        </w:rPr>
        <w:t>м</w:t>
      </w:r>
      <w:r w:rsidRPr="0010090E">
        <w:rPr>
          <w:szCs w:val="28"/>
        </w:rPr>
        <w:t>ме 0,0 тыс. рублей.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2. Утвердить прилагаемый перечень главных администраторов доходов бю</w:t>
      </w:r>
      <w:r w:rsidRPr="0010090E">
        <w:rPr>
          <w:szCs w:val="28"/>
        </w:rPr>
        <w:t>д</w:t>
      </w:r>
      <w:r w:rsidRPr="0010090E">
        <w:rPr>
          <w:szCs w:val="28"/>
        </w:rPr>
        <w:t xml:space="preserve">жета поселения, согласно приложению №1.       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3. Администрация поселения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налогам, пеням и штрафам.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4. Установить, что в 2021 году и плановом периоде 2022 и 2023 годы прои</w:t>
      </w:r>
      <w:r w:rsidRPr="0010090E">
        <w:rPr>
          <w:szCs w:val="28"/>
        </w:rPr>
        <w:t>з</w:t>
      </w:r>
      <w:r w:rsidRPr="0010090E">
        <w:rPr>
          <w:szCs w:val="28"/>
        </w:rPr>
        <w:t xml:space="preserve">водится списание сумм задолженности по пеням и штрафам соответствующих налогов с организаций, выполнивших условия реструктуризации, в отношении </w:t>
      </w:r>
      <w:r w:rsidRPr="0010090E">
        <w:rPr>
          <w:szCs w:val="28"/>
        </w:rPr>
        <w:lastRenderedPageBreak/>
        <w:t>которых решение о реструктуризации было принято администрацией посел</w:t>
      </w:r>
      <w:r w:rsidRPr="0010090E">
        <w:rPr>
          <w:szCs w:val="28"/>
        </w:rPr>
        <w:t>е</w:t>
      </w:r>
      <w:r w:rsidRPr="0010090E">
        <w:rPr>
          <w:szCs w:val="28"/>
        </w:rPr>
        <w:t>ния.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  Порядок списания задолженности пеней и штрафов по соответствующим н</w:t>
      </w:r>
      <w:r w:rsidRPr="0010090E">
        <w:rPr>
          <w:szCs w:val="28"/>
        </w:rPr>
        <w:t>а</w:t>
      </w:r>
      <w:r w:rsidRPr="0010090E">
        <w:rPr>
          <w:szCs w:val="28"/>
        </w:rPr>
        <w:t>логам устанавливается Администрацией поселения.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5. Утвердить прогнозируемые поступления доходов бюджет на 2021 год и на плановый период 2022 и 2023 годов, с</w:t>
      </w:r>
      <w:r w:rsidRPr="0010090E">
        <w:rPr>
          <w:szCs w:val="28"/>
        </w:rPr>
        <w:t>о</w:t>
      </w:r>
      <w:r w:rsidRPr="0010090E">
        <w:rPr>
          <w:szCs w:val="28"/>
        </w:rPr>
        <w:t xml:space="preserve">гласно </w:t>
      </w:r>
      <w:r>
        <w:rPr>
          <w:szCs w:val="28"/>
        </w:rPr>
        <w:t xml:space="preserve"> приложению № 2</w:t>
      </w:r>
      <w:r w:rsidRPr="0010090E">
        <w:rPr>
          <w:szCs w:val="28"/>
        </w:rPr>
        <w:t xml:space="preserve">. </w:t>
      </w:r>
    </w:p>
    <w:p w:rsidR="007B2A58" w:rsidRPr="0010090E" w:rsidRDefault="007B2A58" w:rsidP="007B2A58">
      <w:pPr>
        <w:pStyle w:val="21"/>
        <w:spacing w:line="360" w:lineRule="atLeast"/>
        <w:ind w:left="0"/>
        <w:outlineLvl w:val="0"/>
        <w:rPr>
          <w:szCs w:val="28"/>
        </w:rPr>
      </w:pPr>
      <w:r w:rsidRPr="0010090E">
        <w:rPr>
          <w:szCs w:val="28"/>
        </w:rPr>
        <w:t xml:space="preserve">6. Установить объем межбюджетных трансфертов , получаемых из других бюджетов бюджетной системы  Российской Федерации :                                                                                     </w:t>
      </w:r>
      <w:r w:rsidRPr="007B2A58">
        <w:rPr>
          <w:szCs w:val="28"/>
        </w:rPr>
        <w:t xml:space="preserve">на  2021 год в сумме  </w:t>
      </w:r>
      <w:r w:rsidRPr="007B2A58">
        <w:rPr>
          <w:bCs/>
          <w:szCs w:val="28"/>
        </w:rPr>
        <w:t xml:space="preserve">9429,7 </w:t>
      </w:r>
      <w:r w:rsidRPr="007B2A58">
        <w:rPr>
          <w:szCs w:val="28"/>
        </w:rPr>
        <w:t xml:space="preserve">тыс. рублей, на 2022 год в сумме </w:t>
      </w:r>
      <w:r w:rsidRPr="007B2A58">
        <w:rPr>
          <w:bCs/>
          <w:szCs w:val="28"/>
        </w:rPr>
        <w:t>8280,8</w:t>
      </w:r>
      <w:r w:rsidRPr="007B2A58">
        <w:rPr>
          <w:b/>
          <w:bCs/>
          <w:szCs w:val="28"/>
        </w:rPr>
        <w:t xml:space="preserve"> </w:t>
      </w:r>
      <w:r w:rsidRPr="007B2A58">
        <w:rPr>
          <w:szCs w:val="28"/>
        </w:rPr>
        <w:t>тыс. ру</w:t>
      </w:r>
      <w:r w:rsidRPr="007B2A58">
        <w:rPr>
          <w:szCs w:val="28"/>
        </w:rPr>
        <w:t>б</w:t>
      </w:r>
      <w:r w:rsidRPr="007B2A58">
        <w:rPr>
          <w:szCs w:val="28"/>
        </w:rPr>
        <w:t xml:space="preserve">лей и на 2023 год в сумме </w:t>
      </w:r>
      <w:r w:rsidRPr="007B2A58">
        <w:rPr>
          <w:bCs/>
          <w:szCs w:val="28"/>
        </w:rPr>
        <w:t>8334,0</w:t>
      </w:r>
      <w:r w:rsidRPr="007B2A58">
        <w:rPr>
          <w:b/>
          <w:bCs/>
          <w:szCs w:val="28"/>
        </w:rPr>
        <w:t xml:space="preserve"> </w:t>
      </w:r>
      <w:r w:rsidRPr="007B2A58">
        <w:rPr>
          <w:szCs w:val="28"/>
        </w:rPr>
        <w:t>тыс. ру</w:t>
      </w:r>
      <w:r w:rsidRPr="007B2A58">
        <w:rPr>
          <w:szCs w:val="28"/>
        </w:rPr>
        <w:t>б</w:t>
      </w:r>
      <w:r w:rsidRPr="007B2A58">
        <w:rPr>
          <w:szCs w:val="28"/>
        </w:rPr>
        <w:t>лей.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7. Утвердить в пределах общего объема расходов прилагаемые Распределения бюджетных ассигнований по разделам, подразделам, целевым статьям (мун</w:t>
      </w:r>
      <w:r w:rsidRPr="0010090E">
        <w:rPr>
          <w:szCs w:val="28"/>
        </w:rPr>
        <w:t>и</w:t>
      </w:r>
      <w:r w:rsidRPr="0010090E">
        <w:rPr>
          <w:szCs w:val="28"/>
        </w:rPr>
        <w:t>ципальным  программам и непрограммным направлениям деятельности), гру</w:t>
      </w:r>
      <w:r w:rsidRPr="0010090E">
        <w:rPr>
          <w:szCs w:val="28"/>
        </w:rPr>
        <w:t>п</w:t>
      </w:r>
      <w:r w:rsidRPr="0010090E">
        <w:rPr>
          <w:szCs w:val="28"/>
        </w:rPr>
        <w:t>пам и подгруппам видов расходов классификации расходов бюджета сельского поселения  на 2021 год и на плановый период 2022 и 2023 годов в пределах, у</w:t>
      </w:r>
      <w:r w:rsidRPr="0010090E">
        <w:rPr>
          <w:szCs w:val="28"/>
        </w:rPr>
        <w:t>с</w:t>
      </w:r>
      <w:r w:rsidRPr="0010090E">
        <w:rPr>
          <w:szCs w:val="28"/>
        </w:rPr>
        <w:t>тановленных пунктом 1.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Согласно приложению № 3.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8. Утвердить ведомственную структуру расходов бюджета поселения на 2021 год и на плановый период 2022 и 2023 годов.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Согласно приложению № 4.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9.Утвердить распределение субвенции муниципальному району на осущест</w:t>
      </w:r>
      <w:r w:rsidRPr="0010090E">
        <w:rPr>
          <w:szCs w:val="28"/>
        </w:rPr>
        <w:t>в</w:t>
      </w:r>
      <w:r w:rsidRPr="0010090E">
        <w:rPr>
          <w:szCs w:val="28"/>
        </w:rPr>
        <w:t>ление переданных согласно соглашения полномочий на 2021 год.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Согласно приложению № 5.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 10. Утвердить верхний предел муниципального внутреннего долга поселения на 1 января 2022 года  в сумме  431,0 тыс.руб., на 1 января 2023 года  в сумме  443,0 тыс.руб., на 1 января 2024 года  в сумме  345,0 тыс.руб.,  в том числе по муниципальным гарантиям   в сумме  0 рублей. 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Установить предельный объем расходов на обслуживание муниципального внутреннего долга  </w:t>
      </w:r>
      <w:r w:rsidRPr="0010090E">
        <w:rPr>
          <w:spacing w:val="-2"/>
          <w:szCs w:val="28"/>
        </w:rPr>
        <w:t>на 1 января 2022 г</w:t>
      </w:r>
      <w:r w:rsidRPr="0010090E">
        <w:rPr>
          <w:spacing w:val="-2"/>
          <w:szCs w:val="28"/>
        </w:rPr>
        <w:t>о</w:t>
      </w:r>
      <w:r w:rsidRPr="0010090E">
        <w:rPr>
          <w:spacing w:val="-2"/>
          <w:szCs w:val="28"/>
        </w:rPr>
        <w:t xml:space="preserve">да в сумме 0,0 тыс. рублей, </w:t>
      </w:r>
      <w:r w:rsidRPr="0010090E">
        <w:rPr>
          <w:szCs w:val="28"/>
        </w:rPr>
        <w:t xml:space="preserve"> на 1 января 2023 года в сумме 0,0 тыс.рублей и на 1 января 2024 года в сумме 0,0 тыс.рублей.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11. Операции со средствами, поступающими  во временное распоряжение средств  бюджета поселения в соответствии с нормати</w:t>
      </w:r>
      <w:r w:rsidRPr="0010090E">
        <w:rPr>
          <w:szCs w:val="28"/>
        </w:rPr>
        <w:t>в</w:t>
      </w:r>
      <w:r w:rsidRPr="0010090E">
        <w:rPr>
          <w:szCs w:val="28"/>
        </w:rPr>
        <w:t>но-правовыми актами Российской Федерации, нормативно-правовыми актами Новгородской области, в соответствии с заключенными соглашениями, учитываются на лицевых сч</w:t>
      </w:r>
      <w:r w:rsidRPr="0010090E">
        <w:rPr>
          <w:szCs w:val="28"/>
        </w:rPr>
        <w:t>е</w:t>
      </w:r>
      <w:r w:rsidRPr="0010090E">
        <w:rPr>
          <w:szCs w:val="28"/>
        </w:rPr>
        <w:t>тах, открытых им  в Управлении Федерального казначейства по Новгородской области.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12.Установить на 2021 год и на плановый период 2022 и 2023 годов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</w:t>
      </w:r>
      <w:r w:rsidRPr="0010090E">
        <w:rPr>
          <w:szCs w:val="28"/>
        </w:rPr>
        <w:t>ж</w:t>
      </w:r>
      <w:r w:rsidRPr="0010090E">
        <w:rPr>
          <w:szCs w:val="28"/>
        </w:rPr>
        <w:t>дения в служебной командировки в г. Москва и Санкт Петербург 700 рублей, в прочих населенных пунктах 350 рублей.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13. Установить на 2021-2023 год размер единовременной выплаты на лечение (оздоровление) муниципальным служащим в сумме 40100 рублей.</w:t>
      </w:r>
    </w:p>
    <w:p w:rsidR="007B2A58" w:rsidRPr="0010090E" w:rsidRDefault="007B2A58" w:rsidP="007B2A58">
      <w:pPr>
        <w:rPr>
          <w:bCs/>
          <w:szCs w:val="28"/>
        </w:rPr>
      </w:pPr>
      <w:r w:rsidRPr="0010090E">
        <w:rPr>
          <w:szCs w:val="28"/>
        </w:rPr>
        <w:lastRenderedPageBreak/>
        <w:t>14.</w:t>
      </w:r>
      <w:r w:rsidRPr="0010090E">
        <w:rPr>
          <w:bCs/>
          <w:szCs w:val="28"/>
        </w:rPr>
        <w:t xml:space="preserve"> Утвердить прилагаемое  Распределение бюджетных ассигнований по цел</w:t>
      </w:r>
      <w:r w:rsidRPr="0010090E">
        <w:rPr>
          <w:bCs/>
          <w:szCs w:val="28"/>
        </w:rPr>
        <w:t>е</w:t>
      </w:r>
      <w:r w:rsidRPr="0010090E">
        <w:rPr>
          <w:bCs/>
          <w:szCs w:val="28"/>
        </w:rPr>
        <w:t xml:space="preserve">вым статьям(муниципальным программам и непрограммным направлениям деятельности)группам и подгруппам видов классификации расходов бюджета сельского  поселения на </w:t>
      </w:r>
      <w:r w:rsidRPr="0010090E">
        <w:rPr>
          <w:szCs w:val="28"/>
        </w:rPr>
        <w:t>2021 год и на плановый период 2022 и 2023 годов</w:t>
      </w:r>
      <w:r w:rsidRPr="0010090E">
        <w:rPr>
          <w:bCs/>
          <w:szCs w:val="28"/>
        </w:rPr>
        <w:t xml:space="preserve">. </w:t>
      </w:r>
    </w:p>
    <w:p w:rsidR="007B2A58" w:rsidRPr="0010090E" w:rsidRDefault="007B2A58" w:rsidP="007B2A58">
      <w:pPr>
        <w:rPr>
          <w:bCs/>
          <w:szCs w:val="28"/>
        </w:rPr>
      </w:pPr>
      <w:r w:rsidRPr="0010090E">
        <w:rPr>
          <w:bCs/>
          <w:szCs w:val="28"/>
        </w:rPr>
        <w:t>Согласно приложению № 6.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15. Утвердить ассигнования по муниципальному дорожному фонду на 2021 год и на плановый период 2022 и 2023 годов , согласно приложению № 7.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16. Утвердить нормативы распределения доходов бюджета сельского поселения  на 2021 год и на плановый период 2022 и 2023 годов.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Согласно приложению № 8.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 17. Установить, что в 2020 году остатки средств  бюджета по состоянию на 1 января 2021 года, за исключением остатков неиспользованных средств доро</w:t>
      </w:r>
      <w:r w:rsidRPr="0010090E">
        <w:rPr>
          <w:szCs w:val="28"/>
        </w:rPr>
        <w:t>ж</w:t>
      </w:r>
      <w:r w:rsidRPr="0010090E">
        <w:rPr>
          <w:szCs w:val="28"/>
        </w:rPr>
        <w:t>ного фонда  сельского поселения, межбюджетных трансфертов, полученных из областного или районного бюджета в форме субсидий, субвенций и иных ме</w:t>
      </w:r>
      <w:r w:rsidRPr="0010090E">
        <w:rPr>
          <w:szCs w:val="28"/>
        </w:rPr>
        <w:t>ж</w:t>
      </w:r>
      <w:r w:rsidRPr="0010090E">
        <w:rPr>
          <w:szCs w:val="28"/>
        </w:rPr>
        <w:t>бюджетных трансфертов, имеющих целевое назначение, могут в полном объеме направляться на покрытие временных кассовых разрывов.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18. Утвердить прилагаемый перечень главных администраторов  источников финансирования дефицита  бюджета сельского поселения, согласно прилож</w:t>
      </w:r>
      <w:r w:rsidRPr="0010090E">
        <w:rPr>
          <w:szCs w:val="28"/>
        </w:rPr>
        <w:t>е</w:t>
      </w:r>
      <w:r w:rsidRPr="0010090E">
        <w:rPr>
          <w:szCs w:val="28"/>
        </w:rPr>
        <w:t xml:space="preserve">нию № 9.       </w:t>
      </w: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>19. Утвердить источники внутреннего финансирования дефицита  бюджета на 2021 год и на плановый период 2022 и 2023 годов.</w:t>
      </w:r>
    </w:p>
    <w:p w:rsidR="007B2A58" w:rsidRDefault="007B2A58" w:rsidP="007B2A58">
      <w:pPr>
        <w:rPr>
          <w:szCs w:val="28"/>
        </w:rPr>
      </w:pPr>
      <w:r w:rsidRPr="0010090E">
        <w:rPr>
          <w:szCs w:val="28"/>
        </w:rPr>
        <w:t>Согласно пр</w:t>
      </w:r>
      <w:r w:rsidRPr="0010090E">
        <w:rPr>
          <w:szCs w:val="28"/>
        </w:rPr>
        <w:t>и</w:t>
      </w:r>
      <w:r w:rsidRPr="0010090E">
        <w:rPr>
          <w:szCs w:val="28"/>
        </w:rPr>
        <w:t>ложению № 10.</w:t>
      </w:r>
    </w:p>
    <w:p w:rsidR="007B2A58" w:rsidRPr="0010090E" w:rsidRDefault="007B2A58" w:rsidP="007B2A58">
      <w:pPr>
        <w:rPr>
          <w:szCs w:val="28"/>
        </w:rPr>
      </w:pPr>
      <w:r>
        <w:rPr>
          <w:szCs w:val="28"/>
        </w:rPr>
        <w:t>20.Установить размер резервного фонда на 2021 год в сумме 3,1</w:t>
      </w:r>
      <w:r w:rsidRPr="00AB6E74">
        <w:rPr>
          <w:szCs w:val="28"/>
        </w:rPr>
        <w:t xml:space="preserve"> </w:t>
      </w:r>
      <w:r>
        <w:rPr>
          <w:szCs w:val="28"/>
        </w:rPr>
        <w:t>тыс.руб..</w:t>
      </w:r>
    </w:p>
    <w:p w:rsidR="007B2A58" w:rsidRPr="0010090E" w:rsidRDefault="007B2A58" w:rsidP="007B2A58">
      <w:pPr>
        <w:pStyle w:val="1"/>
        <w:tabs>
          <w:tab w:val="left" w:pos="2340"/>
        </w:tabs>
        <w:ind w:hanging="1276"/>
        <w:jc w:val="left"/>
        <w:rPr>
          <w:b w:val="0"/>
          <w:szCs w:val="28"/>
        </w:rPr>
      </w:pPr>
      <w:r w:rsidRPr="0010090E">
        <w:rPr>
          <w:szCs w:val="28"/>
        </w:rPr>
        <w:t xml:space="preserve">                         </w:t>
      </w:r>
      <w:r>
        <w:rPr>
          <w:b w:val="0"/>
          <w:szCs w:val="28"/>
        </w:rPr>
        <w:t>21</w:t>
      </w:r>
      <w:r w:rsidRPr="0010090E">
        <w:rPr>
          <w:b w:val="0"/>
          <w:szCs w:val="28"/>
        </w:rPr>
        <w:t>.</w:t>
      </w:r>
      <w:r w:rsidRPr="0010090E">
        <w:rPr>
          <w:szCs w:val="28"/>
        </w:rPr>
        <w:t xml:space="preserve"> </w:t>
      </w:r>
      <w:r w:rsidRPr="0010090E">
        <w:rPr>
          <w:b w:val="0"/>
          <w:szCs w:val="28"/>
        </w:rPr>
        <w:t>Установить, что в соответствии с решениями руководителя Администрации сельского поселения дополнительно к основаниям, устано</w:t>
      </w:r>
      <w:r w:rsidRPr="0010090E">
        <w:rPr>
          <w:b w:val="0"/>
          <w:szCs w:val="28"/>
        </w:rPr>
        <w:t>в</w:t>
      </w:r>
      <w:r w:rsidRPr="0010090E">
        <w:rPr>
          <w:b w:val="0"/>
          <w:szCs w:val="28"/>
        </w:rPr>
        <w:t xml:space="preserve">ленным </w:t>
      </w:r>
      <w:hyperlink r:id="rId8" w:history="1">
        <w:r w:rsidRPr="0010090E">
          <w:rPr>
            <w:b w:val="0"/>
            <w:szCs w:val="28"/>
          </w:rPr>
          <w:t>пунктом 3 статьи 217</w:t>
        </w:r>
      </w:hyperlink>
      <w:r w:rsidRPr="0010090E">
        <w:rPr>
          <w:b w:val="0"/>
          <w:szCs w:val="28"/>
        </w:rPr>
        <w:t xml:space="preserve"> Бюджетного кодекса Российской Федерации, м</w:t>
      </w:r>
      <w:r w:rsidRPr="0010090E">
        <w:rPr>
          <w:b w:val="0"/>
          <w:szCs w:val="28"/>
        </w:rPr>
        <w:t>о</w:t>
      </w:r>
      <w:r w:rsidRPr="0010090E">
        <w:rPr>
          <w:b w:val="0"/>
          <w:szCs w:val="28"/>
        </w:rPr>
        <w:t>жет осуществляться внесение изменений в сводную бюджетную роспись бю</w:t>
      </w:r>
      <w:r w:rsidRPr="0010090E">
        <w:rPr>
          <w:b w:val="0"/>
          <w:szCs w:val="28"/>
        </w:rPr>
        <w:t>д</w:t>
      </w:r>
      <w:r w:rsidRPr="0010090E">
        <w:rPr>
          <w:b w:val="0"/>
          <w:szCs w:val="28"/>
        </w:rPr>
        <w:t>жета сельского поселения без внесения изменений в настоящее Решение по следующим осн</w:t>
      </w:r>
      <w:r w:rsidRPr="0010090E">
        <w:rPr>
          <w:b w:val="0"/>
          <w:szCs w:val="28"/>
        </w:rPr>
        <w:t>о</w:t>
      </w:r>
      <w:r w:rsidRPr="0010090E">
        <w:rPr>
          <w:b w:val="0"/>
          <w:szCs w:val="28"/>
        </w:rPr>
        <w:t>ваниям:</w:t>
      </w:r>
    </w:p>
    <w:p w:rsidR="007B2A58" w:rsidRPr="0010090E" w:rsidRDefault="007B2A58" w:rsidP="007B2A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21.1. </w:t>
      </w:r>
      <w:r w:rsidRPr="0010090E">
        <w:rPr>
          <w:rFonts w:ascii="Times New Roman" w:hAnsi="Times New Roman"/>
          <w:sz w:val="28"/>
          <w:szCs w:val="28"/>
        </w:rPr>
        <w:t>приведение кодов бюджетной классификации расходов и источн</w:t>
      </w:r>
      <w:r w:rsidRPr="0010090E">
        <w:rPr>
          <w:rFonts w:ascii="Times New Roman" w:hAnsi="Times New Roman"/>
          <w:sz w:val="28"/>
          <w:szCs w:val="28"/>
        </w:rPr>
        <w:t>и</w:t>
      </w:r>
      <w:r w:rsidRPr="0010090E">
        <w:rPr>
          <w:rFonts w:ascii="Times New Roman" w:hAnsi="Times New Roman"/>
          <w:sz w:val="28"/>
          <w:szCs w:val="28"/>
        </w:rPr>
        <w:t>ков внутреннего финансирования дефицита бюджета сельского поселения в с</w:t>
      </w:r>
      <w:r w:rsidRPr="0010090E">
        <w:rPr>
          <w:rFonts w:ascii="Times New Roman" w:hAnsi="Times New Roman"/>
          <w:sz w:val="28"/>
          <w:szCs w:val="28"/>
        </w:rPr>
        <w:t>о</w:t>
      </w:r>
      <w:r w:rsidRPr="0010090E">
        <w:rPr>
          <w:rFonts w:ascii="Times New Roman" w:hAnsi="Times New Roman"/>
          <w:sz w:val="28"/>
          <w:szCs w:val="28"/>
        </w:rPr>
        <w:t>ответствие с бюджетной классификацией Российской Федер</w:t>
      </w:r>
      <w:r w:rsidRPr="0010090E">
        <w:rPr>
          <w:rFonts w:ascii="Times New Roman" w:hAnsi="Times New Roman"/>
          <w:sz w:val="28"/>
          <w:szCs w:val="28"/>
        </w:rPr>
        <w:t>а</w:t>
      </w:r>
      <w:r w:rsidRPr="0010090E">
        <w:rPr>
          <w:rFonts w:ascii="Times New Roman" w:hAnsi="Times New Roman"/>
          <w:sz w:val="28"/>
          <w:szCs w:val="28"/>
        </w:rPr>
        <w:t>ции;</w:t>
      </w:r>
    </w:p>
    <w:p w:rsidR="007B2A58" w:rsidRPr="0010090E" w:rsidRDefault="007B2A58" w:rsidP="007B2A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Pr="0010090E">
        <w:rPr>
          <w:rFonts w:ascii="Times New Roman" w:hAnsi="Times New Roman"/>
          <w:sz w:val="28"/>
          <w:szCs w:val="28"/>
        </w:rPr>
        <w:t>уточнение источников внутреннего финансирования дефицита бю</w:t>
      </w:r>
      <w:r w:rsidRPr="0010090E">
        <w:rPr>
          <w:rFonts w:ascii="Times New Roman" w:hAnsi="Times New Roman"/>
          <w:sz w:val="28"/>
          <w:szCs w:val="28"/>
        </w:rPr>
        <w:t>д</w:t>
      </w:r>
      <w:r w:rsidRPr="0010090E">
        <w:rPr>
          <w:rFonts w:ascii="Times New Roman" w:hAnsi="Times New Roman"/>
          <w:sz w:val="28"/>
          <w:szCs w:val="28"/>
        </w:rPr>
        <w:t>жета сельского поселения;</w:t>
      </w:r>
    </w:p>
    <w:p w:rsidR="007B2A58" w:rsidRPr="0010090E" w:rsidRDefault="007B2A58" w:rsidP="007B2A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0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21.3. </w:t>
      </w:r>
      <w:r w:rsidRPr="0010090E">
        <w:rPr>
          <w:rFonts w:ascii="Times New Roman" w:hAnsi="Times New Roman"/>
          <w:sz w:val="28"/>
          <w:szCs w:val="28"/>
        </w:rPr>
        <w:t>перераспределение бюджетных ассигнований между подгруппами вида расходов класс</w:t>
      </w:r>
      <w:r w:rsidRPr="0010090E">
        <w:rPr>
          <w:rFonts w:ascii="Times New Roman" w:hAnsi="Times New Roman"/>
          <w:sz w:val="28"/>
          <w:szCs w:val="28"/>
        </w:rPr>
        <w:t>и</w:t>
      </w:r>
      <w:r w:rsidRPr="0010090E">
        <w:rPr>
          <w:rFonts w:ascii="Times New Roman" w:hAnsi="Times New Roman"/>
          <w:sz w:val="28"/>
          <w:szCs w:val="28"/>
        </w:rPr>
        <w:t>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</w:t>
      </w:r>
      <w:r w:rsidRPr="0010090E">
        <w:rPr>
          <w:rFonts w:ascii="Times New Roman" w:hAnsi="Times New Roman"/>
          <w:sz w:val="28"/>
          <w:szCs w:val="28"/>
        </w:rPr>
        <w:t>и</w:t>
      </w:r>
      <w:r w:rsidRPr="0010090E">
        <w:rPr>
          <w:rFonts w:ascii="Times New Roman" w:hAnsi="Times New Roman"/>
          <w:sz w:val="28"/>
          <w:szCs w:val="28"/>
        </w:rPr>
        <w:t>да расходов классификации расходов бюджетов;</w:t>
      </w:r>
    </w:p>
    <w:p w:rsidR="007B2A58" w:rsidRPr="0010090E" w:rsidRDefault="007B2A58" w:rsidP="007B2A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21.4. </w:t>
      </w:r>
      <w:r w:rsidRPr="0010090E">
        <w:rPr>
          <w:rFonts w:ascii="Times New Roman" w:hAnsi="Times New Roman"/>
          <w:sz w:val="28"/>
          <w:szCs w:val="28"/>
        </w:rPr>
        <w:t>перераспределение бюджетных ассигнований в пределах утве</w:t>
      </w:r>
      <w:r w:rsidRPr="0010090E">
        <w:rPr>
          <w:rFonts w:ascii="Times New Roman" w:hAnsi="Times New Roman"/>
          <w:sz w:val="28"/>
          <w:szCs w:val="28"/>
        </w:rPr>
        <w:t>р</w:t>
      </w:r>
      <w:r w:rsidRPr="0010090E">
        <w:rPr>
          <w:rFonts w:ascii="Times New Roman" w:hAnsi="Times New Roman"/>
          <w:sz w:val="28"/>
          <w:szCs w:val="28"/>
        </w:rPr>
        <w:t>жденных настоящим Решением объемов бюджетных ассигнований на финанс</w:t>
      </w:r>
      <w:r w:rsidRPr="0010090E">
        <w:rPr>
          <w:rFonts w:ascii="Times New Roman" w:hAnsi="Times New Roman"/>
          <w:sz w:val="28"/>
          <w:szCs w:val="28"/>
        </w:rPr>
        <w:t>о</w:t>
      </w:r>
      <w:r w:rsidRPr="0010090E">
        <w:rPr>
          <w:rFonts w:ascii="Times New Roman" w:hAnsi="Times New Roman"/>
          <w:sz w:val="28"/>
          <w:szCs w:val="28"/>
        </w:rPr>
        <w:t>вое обеспечение реализации муниципальных программ сельского поселения в связи с внесением изменений в муниципальные программы сельского посел</w:t>
      </w:r>
      <w:r w:rsidRPr="0010090E">
        <w:rPr>
          <w:rFonts w:ascii="Times New Roman" w:hAnsi="Times New Roman"/>
          <w:sz w:val="28"/>
          <w:szCs w:val="28"/>
        </w:rPr>
        <w:t>е</w:t>
      </w:r>
      <w:r w:rsidRPr="0010090E">
        <w:rPr>
          <w:rFonts w:ascii="Times New Roman" w:hAnsi="Times New Roman"/>
          <w:sz w:val="28"/>
          <w:szCs w:val="28"/>
        </w:rPr>
        <w:t>ния, если такие изменения не связаны с определением видов и объемов ме</w:t>
      </w:r>
      <w:r w:rsidRPr="0010090E">
        <w:rPr>
          <w:rFonts w:ascii="Times New Roman" w:hAnsi="Times New Roman"/>
          <w:sz w:val="28"/>
          <w:szCs w:val="28"/>
        </w:rPr>
        <w:t>ж</w:t>
      </w:r>
      <w:r w:rsidRPr="0010090E">
        <w:rPr>
          <w:rFonts w:ascii="Times New Roman" w:hAnsi="Times New Roman"/>
          <w:sz w:val="28"/>
          <w:szCs w:val="28"/>
        </w:rPr>
        <w:t>бюджетных тран</w:t>
      </w:r>
      <w:r w:rsidRPr="0010090E">
        <w:rPr>
          <w:rFonts w:ascii="Times New Roman" w:hAnsi="Times New Roman"/>
          <w:sz w:val="28"/>
          <w:szCs w:val="28"/>
        </w:rPr>
        <w:t>с</w:t>
      </w:r>
      <w:r w:rsidRPr="0010090E">
        <w:rPr>
          <w:rFonts w:ascii="Times New Roman" w:hAnsi="Times New Roman"/>
          <w:sz w:val="28"/>
          <w:szCs w:val="28"/>
        </w:rPr>
        <w:t>фертов;</w:t>
      </w:r>
    </w:p>
    <w:p w:rsidR="007B2A58" w:rsidRPr="0010090E" w:rsidRDefault="007B2A58" w:rsidP="007B2A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090E">
        <w:rPr>
          <w:szCs w:val="28"/>
        </w:rPr>
        <w:lastRenderedPageBreak/>
        <w:t xml:space="preserve"> </w:t>
      </w:r>
      <w:r>
        <w:rPr>
          <w:szCs w:val="28"/>
        </w:rPr>
        <w:t xml:space="preserve">21.5.  </w:t>
      </w:r>
      <w:r w:rsidRPr="0010090E">
        <w:rPr>
          <w:szCs w:val="28"/>
        </w:rPr>
        <w:t>перераспределение бюджетных ассигнований, в том числе в случае образования экон</w:t>
      </w:r>
      <w:r w:rsidRPr="0010090E">
        <w:rPr>
          <w:szCs w:val="28"/>
        </w:rPr>
        <w:t>о</w:t>
      </w:r>
      <w:r w:rsidRPr="0010090E">
        <w:rPr>
          <w:szCs w:val="28"/>
        </w:rPr>
        <w:t>мии, между разделами, подразделами, целевыми статьями, видами расходов классификации расходов бюджетов в пределах объема бю</w:t>
      </w:r>
      <w:r w:rsidRPr="0010090E">
        <w:rPr>
          <w:szCs w:val="28"/>
        </w:rPr>
        <w:t>д</w:t>
      </w:r>
      <w:r w:rsidRPr="0010090E">
        <w:rPr>
          <w:szCs w:val="28"/>
        </w:rPr>
        <w:t>жетных ассигнований, предусмотренных главному распорядителю средств бюджета сельского поселения на реализацию непрограммного направления деятел</w:t>
      </w:r>
      <w:r w:rsidRPr="0010090E">
        <w:rPr>
          <w:szCs w:val="28"/>
        </w:rPr>
        <w:t>ь</w:t>
      </w:r>
      <w:r w:rsidRPr="0010090E">
        <w:rPr>
          <w:szCs w:val="28"/>
        </w:rPr>
        <w:t>ности;</w:t>
      </w:r>
    </w:p>
    <w:p w:rsidR="007B2A58" w:rsidRPr="0010090E" w:rsidRDefault="007B2A58" w:rsidP="007B2A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21.6. </w:t>
      </w:r>
      <w:r w:rsidRPr="0010090E">
        <w:rPr>
          <w:szCs w:val="28"/>
        </w:rPr>
        <w:t>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</w:t>
      </w:r>
      <w:r w:rsidRPr="0010090E">
        <w:rPr>
          <w:szCs w:val="28"/>
        </w:rPr>
        <w:t>о</w:t>
      </w:r>
      <w:r w:rsidRPr="0010090E">
        <w:rPr>
          <w:szCs w:val="28"/>
        </w:rPr>
        <w:t>дов классификации расходов, в пределах бюджетных ассигнований предусмотренных главному расп</w:t>
      </w:r>
      <w:r w:rsidRPr="0010090E">
        <w:rPr>
          <w:szCs w:val="28"/>
        </w:rPr>
        <w:t>о</w:t>
      </w:r>
      <w:r w:rsidRPr="0010090E">
        <w:rPr>
          <w:szCs w:val="28"/>
        </w:rPr>
        <w:t>рядителю средств бюджета сельского поселения для выполнения условий в целях пол</w:t>
      </w:r>
      <w:r w:rsidRPr="0010090E">
        <w:rPr>
          <w:szCs w:val="28"/>
        </w:rPr>
        <w:t>у</w:t>
      </w:r>
      <w:r w:rsidRPr="0010090E">
        <w:rPr>
          <w:szCs w:val="28"/>
        </w:rPr>
        <w:t>чения субс</w:t>
      </w:r>
      <w:r w:rsidRPr="0010090E">
        <w:rPr>
          <w:szCs w:val="28"/>
        </w:rPr>
        <w:t>и</w:t>
      </w:r>
      <w:r w:rsidRPr="0010090E">
        <w:rPr>
          <w:szCs w:val="28"/>
        </w:rPr>
        <w:t>дий из федерального и областного бюджетов;</w:t>
      </w:r>
    </w:p>
    <w:p w:rsidR="007B2A58" w:rsidRPr="0010090E" w:rsidRDefault="007B2A58" w:rsidP="007B2A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21.7. </w:t>
      </w:r>
      <w:r w:rsidRPr="0010090E">
        <w:rPr>
          <w:szCs w:val="28"/>
        </w:rPr>
        <w:t>увеличение бюджетных ассигнований по отдельным разделам, по</w:t>
      </w:r>
      <w:r w:rsidRPr="0010090E">
        <w:rPr>
          <w:szCs w:val="28"/>
        </w:rPr>
        <w:t>д</w:t>
      </w:r>
      <w:r w:rsidRPr="0010090E">
        <w:rPr>
          <w:szCs w:val="28"/>
        </w:rPr>
        <w:t>разделам, целевым статьям и видам расходов бюджета за счет экономии по и</w:t>
      </w:r>
      <w:r w:rsidRPr="0010090E">
        <w:rPr>
          <w:szCs w:val="28"/>
        </w:rPr>
        <w:t>с</w:t>
      </w:r>
      <w:r w:rsidRPr="0010090E">
        <w:rPr>
          <w:szCs w:val="28"/>
        </w:rPr>
        <w:t>пользованию бюджетных ассигнований на оказание муниципальных  услуг - в пределах общего объема бюджетных ассигнований, предусмотре</w:t>
      </w:r>
      <w:r w:rsidRPr="0010090E">
        <w:rPr>
          <w:szCs w:val="28"/>
        </w:rPr>
        <w:t>н</w:t>
      </w:r>
      <w:r w:rsidRPr="0010090E">
        <w:rPr>
          <w:szCs w:val="28"/>
        </w:rPr>
        <w:t>ных главному распорядителю средств бюджета сельского поселения на оказание муниципал</w:t>
      </w:r>
      <w:r w:rsidRPr="0010090E">
        <w:rPr>
          <w:szCs w:val="28"/>
        </w:rPr>
        <w:t>ь</w:t>
      </w:r>
      <w:r w:rsidRPr="0010090E">
        <w:rPr>
          <w:szCs w:val="28"/>
        </w:rPr>
        <w:t>ных услуг при условии, что увеличение бюджетных ассигнований по соотве</w:t>
      </w:r>
      <w:r w:rsidRPr="0010090E">
        <w:rPr>
          <w:szCs w:val="28"/>
        </w:rPr>
        <w:t>т</w:t>
      </w:r>
      <w:r w:rsidRPr="0010090E">
        <w:rPr>
          <w:szCs w:val="28"/>
        </w:rPr>
        <w:t>ствующему виду расходов не превышает 10 пр</w:t>
      </w:r>
      <w:r w:rsidRPr="0010090E">
        <w:rPr>
          <w:szCs w:val="28"/>
        </w:rPr>
        <w:t>о</w:t>
      </w:r>
      <w:r w:rsidRPr="0010090E">
        <w:rPr>
          <w:szCs w:val="28"/>
        </w:rPr>
        <w:t>центов;</w:t>
      </w:r>
    </w:p>
    <w:p w:rsidR="007B2A58" w:rsidRPr="0010090E" w:rsidRDefault="007B2A58" w:rsidP="007B2A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21.8. </w:t>
      </w:r>
      <w:r w:rsidRPr="0010090E">
        <w:rPr>
          <w:szCs w:val="28"/>
        </w:rPr>
        <w:t>направление бюджетных ассигнований дорожного фонда сельского поселения, не использованных в отчетном финансовом году, в 2021 году на увеличение бюджетных ассигнований д</w:t>
      </w:r>
      <w:r w:rsidRPr="0010090E">
        <w:rPr>
          <w:szCs w:val="28"/>
        </w:rPr>
        <w:t>о</w:t>
      </w:r>
      <w:r w:rsidRPr="0010090E">
        <w:rPr>
          <w:szCs w:val="28"/>
        </w:rPr>
        <w:t xml:space="preserve">рожного фонда сельского поселения  в соответствии с </w:t>
      </w:r>
      <w:hyperlink r:id="rId9" w:history="1">
        <w:r w:rsidRPr="0010090E">
          <w:rPr>
            <w:szCs w:val="28"/>
          </w:rPr>
          <w:t>пунктом 3 статьи 95</w:t>
        </w:r>
      </w:hyperlink>
      <w:r w:rsidRPr="0010090E">
        <w:rPr>
          <w:szCs w:val="28"/>
        </w:rPr>
        <w:t xml:space="preserve"> и </w:t>
      </w:r>
      <w:hyperlink r:id="rId10" w:history="1">
        <w:r w:rsidRPr="0010090E">
          <w:rPr>
            <w:szCs w:val="28"/>
          </w:rPr>
          <w:t>пунктом 4 статьи 179.4</w:t>
        </w:r>
      </w:hyperlink>
      <w:r w:rsidRPr="0010090E">
        <w:rPr>
          <w:szCs w:val="28"/>
        </w:rPr>
        <w:t xml:space="preserve"> Бюджетного к</w:t>
      </w:r>
      <w:r w:rsidRPr="0010090E">
        <w:rPr>
          <w:szCs w:val="28"/>
        </w:rPr>
        <w:t>о</w:t>
      </w:r>
      <w:r w:rsidRPr="0010090E">
        <w:rPr>
          <w:szCs w:val="28"/>
        </w:rPr>
        <w:t>декса Российской Фед</w:t>
      </w:r>
      <w:r w:rsidRPr="0010090E">
        <w:rPr>
          <w:szCs w:val="28"/>
        </w:rPr>
        <w:t>е</w:t>
      </w:r>
      <w:r w:rsidRPr="0010090E">
        <w:rPr>
          <w:szCs w:val="28"/>
        </w:rPr>
        <w:t>рации.</w:t>
      </w:r>
    </w:p>
    <w:p w:rsidR="007B2A58" w:rsidRDefault="007B2A58" w:rsidP="007B2A58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22. </w:t>
      </w:r>
      <w:r w:rsidRPr="0010090E">
        <w:rPr>
          <w:szCs w:val="28"/>
        </w:rPr>
        <w:t>Настоящее решение  вступает в силу с 1 января 2021 года.</w:t>
      </w:r>
    </w:p>
    <w:p w:rsidR="007B2A58" w:rsidRPr="0010090E" w:rsidRDefault="007B2A58" w:rsidP="007B2A58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23.</w:t>
      </w:r>
      <w:r w:rsidRPr="00F94B09">
        <w:t xml:space="preserve"> </w:t>
      </w:r>
      <w:r w:rsidRPr="00F94B09">
        <w:rPr>
          <w:szCs w:val="28"/>
        </w:rPr>
        <w:t>Опубликовать постановление в бюллетене «Веребьинский вестник», разместить на официальном сайте администрации Веребьинского сельского п</w:t>
      </w:r>
      <w:r w:rsidRPr="00F94B09">
        <w:rPr>
          <w:szCs w:val="28"/>
        </w:rPr>
        <w:t>о</w:t>
      </w:r>
      <w:r w:rsidRPr="00F94B09">
        <w:rPr>
          <w:szCs w:val="28"/>
        </w:rPr>
        <w:t>селения в информационно-телекоммуникационной сети Интернет.</w:t>
      </w:r>
    </w:p>
    <w:p w:rsidR="007B2A58" w:rsidRPr="0010090E" w:rsidRDefault="007B2A58" w:rsidP="007B2A58">
      <w:pPr>
        <w:ind w:firstLine="709"/>
        <w:jc w:val="both"/>
        <w:outlineLvl w:val="0"/>
        <w:rPr>
          <w:szCs w:val="28"/>
        </w:rPr>
      </w:pPr>
    </w:p>
    <w:p w:rsidR="007B2A58" w:rsidRPr="0010090E" w:rsidRDefault="007B2A58" w:rsidP="007B2A5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B2A58" w:rsidRPr="0010090E" w:rsidRDefault="007B2A58" w:rsidP="007B2A58">
      <w:pPr>
        <w:rPr>
          <w:szCs w:val="28"/>
        </w:rPr>
      </w:pPr>
      <w:r w:rsidRPr="0010090E">
        <w:rPr>
          <w:szCs w:val="28"/>
        </w:rPr>
        <w:t xml:space="preserve">Глава сельского поселения         Т.В. Тимофеева </w:t>
      </w:r>
    </w:p>
    <w:p w:rsidR="007B2A58" w:rsidRPr="0010090E" w:rsidRDefault="007B2A58" w:rsidP="007B2A58">
      <w:pPr>
        <w:rPr>
          <w:szCs w:val="28"/>
        </w:rPr>
      </w:pPr>
    </w:p>
    <w:p w:rsidR="007B2A58" w:rsidRPr="0010090E" w:rsidRDefault="007B2A58" w:rsidP="007B2A58">
      <w:pPr>
        <w:rPr>
          <w:szCs w:val="28"/>
        </w:rPr>
      </w:pPr>
    </w:p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p w:rsidR="007B2A58" w:rsidRDefault="007B2A58" w:rsidP="007B2A58"/>
    <w:tbl>
      <w:tblPr>
        <w:tblW w:w="9513" w:type="dxa"/>
        <w:tblInd w:w="93" w:type="dxa"/>
        <w:tblLook w:val="04A0"/>
      </w:tblPr>
      <w:tblGrid>
        <w:gridCol w:w="3820"/>
        <w:gridCol w:w="560"/>
        <w:gridCol w:w="1600"/>
        <w:gridCol w:w="960"/>
        <w:gridCol w:w="2573"/>
      </w:tblGrid>
      <w:tr w:rsidR="007B2A58" w:rsidRPr="001127C7" w:rsidTr="00D4478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58" w:rsidRPr="001127C7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58" w:rsidRPr="001127C7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58" w:rsidRPr="001127C7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58" w:rsidRPr="001127C7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58" w:rsidRPr="001127C7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Приложение № 1</w:t>
            </w:r>
          </w:p>
        </w:tc>
      </w:tr>
    </w:tbl>
    <w:p w:rsidR="007B2A58" w:rsidRDefault="007B2A58" w:rsidP="007B2A58">
      <w:pPr>
        <w:rPr>
          <w:sz w:val="20"/>
          <w:szCs w:val="20"/>
        </w:rPr>
      </w:pPr>
    </w:p>
    <w:p w:rsidR="007B2A58" w:rsidRPr="000B5503" w:rsidRDefault="007B2A58" w:rsidP="007B2A58">
      <w:pPr>
        <w:jc w:val="center"/>
        <w:rPr>
          <w:sz w:val="18"/>
          <w:szCs w:val="18"/>
        </w:rPr>
      </w:pPr>
      <w:r w:rsidRPr="000B5503">
        <w:rPr>
          <w:sz w:val="18"/>
          <w:szCs w:val="18"/>
        </w:rPr>
        <w:t xml:space="preserve">ПЕРЕЧЕНЬ </w:t>
      </w:r>
    </w:p>
    <w:p w:rsidR="007B2A58" w:rsidRPr="000B5503" w:rsidRDefault="007B2A58" w:rsidP="007B2A58">
      <w:pPr>
        <w:jc w:val="center"/>
        <w:rPr>
          <w:sz w:val="18"/>
          <w:szCs w:val="18"/>
        </w:rPr>
      </w:pPr>
      <w:r w:rsidRPr="000B5503">
        <w:rPr>
          <w:sz w:val="18"/>
          <w:szCs w:val="18"/>
        </w:rPr>
        <w:t>главных администраторов</w:t>
      </w:r>
    </w:p>
    <w:p w:rsidR="007B2A58" w:rsidRPr="000B5503" w:rsidRDefault="007B2A58" w:rsidP="007B2A58">
      <w:pPr>
        <w:jc w:val="center"/>
        <w:rPr>
          <w:sz w:val="18"/>
          <w:szCs w:val="18"/>
        </w:rPr>
      </w:pPr>
      <w:r w:rsidRPr="000B5503">
        <w:rPr>
          <w:sz w:val="18"/>
          <w:szCs w:val="18"/>
        </w:rPr>
        <w:t xml:space="preserve"> доходов бюджета Веребьинского сельского посел</w:t>
      </w:r>
      <w:r w:rsidRPr="000B5503">
        <w:rPr>
          <w:sz w:val="18"/>
          <w:szCs w:val="18"/>
        </w:rPr>
        <w:t>е</w:t>
      </w:r>
      <w:r>
        <w:rPr>
          <w:sz w:val="18"/>
          <w:szCs w:val="18"/>
        </w:rPr>
        <w:t>ния  на  2021г и плановый период 2022-2023</w:t>
      </w:r>
      <w:r w:rsidRPr="000B5503">
        <w:rPr>
          <w:sz w:val="18"/>
          <w:szCs w:val="18"/>
        </w:rPr>
        <w:t xml:space="preserve"> годы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2933"/>
        <w:gridCol w:w="5619"/>
      </w:tblGrid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Код</w:t>
            </w:r>
          </w:p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адми-</w:t>
            </w:r>
          </w:p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нистратора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Код</w:t>
            </w:r>
          </w:p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Бюджетной классификации Росси</w:t>
            </w:r>
            <w:r w:rsidRPr="000B5503">
              <w:rPr>
                <w:sz w:val="16"/>
                <w:szCs w:val="16"/>
              </w:rPr>
              <w:t>й</w:t>
            </w:r>
            <w:r w:rsidRPr="000B5503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 xml:space="preserve">Наименование </w:t>
            </w:r>
          </w:p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доходов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3</w:t>
            </w:r>
          </w:p>
        </w:tc>
      </w:tr>
      <w:tr w:rsidR="007B2A58" w:rsidRPr="000B5503" w:rsidTr="00D4478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Администрация Веребьинского  сельского поселения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108 04020 01 0000 110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Государственная пошлина за совершение нотариальных действий должнос</w:t>
            </w:r>
            <w:r w:rsidRPr="000B5503">
              <w:rPr>
                <w:sz w:val="16"/>
                <w:szCs w:val="16"/>
              </w:rPr>
              <w:t>т</w:t>
            </w:r>
            <w:r w:rsidRPr="000B5503">
              <w:rPr>
                <w:sz w:val="16"/>
                <w:szCs w:val="16"/>
              </w:rPr>
              <w:t>ными лицами органов местного самоуправления, уполномоченными в соо</w:t>
            </w:r>
            <w:r w:rsidRPr="000B5503">
              <w:rPr>
                <w:sz w:val="16"/>
                <w:szCs w:val="16"/>
              </w:rPr>
              <w:t>т</w:t>
            </w:r>
            <w:r w:rsidRPr="000B5503">
              <w:rPr>
                <w:sz w:val="16"/>
                <w:szCs w:val="16"/>
              </w:rPr>
              <w:t>ветствии с  законодательными актами Российской Федерации на совершение нотариал</w:t>
            </w:r>
            <w:r w:rsidRPr="000B5503">
              <w:rPr>
                <w:sz w:val="16"/>
                <w:szCs w:val="16"/>
              </w:rPr>
              <w:t>ь</w:t>
            </w:r>
            <w:r w:rsidRPr="000B5503">
              <w:rPr>
                <w:sz w:val="16"/>
                <w:szCs w:val="16"/>
              </w:rPr>
              <w:t>ных действий</w:t>
            </w:r>
          </w:p>
        </w:tc>
      </w:tr>
      <w:tr w:rsidR="007B2A58" w:rsidRPr="000B5503" w:rsidTr="00D44783">
        <w:trPr>
          <w:trHeight w:val="37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9A073A" w:rsidRDefault="007B2A58" w:rsidP="00D44783">
            <w:pPr>
              <w:jc w:val="center"/>
              <w:rPr>
                <w:sz w:val="18"/>
                <w:szCs w:val="18"/>
              </w:rPr>
            </w:pPr>
            <w:r w:rsidRPr="009A073A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9A073A" w:rsidRDefault="007B2A58" w:rsidP="00D44783">
            <w:pPr>
              <w:jc w:val="center"/>
              <w:rPr>
                <w:sz w:val="18"/>
                <w:szCs w:val="18"/>
              </w:rPr>
            </w:pPr>
            <w:r w:rsidRPr="009A073A">
              <w:rPr>
                <w:sz w:val="18"/>
                <w:szCs w:val="18"/>
              </w:rPr>
              <w:t>111 05025 10 0000 120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9A073A" w:rsidRDefault="007B2A58" w:rsidP="00D44783">
            <w:pPr>
              <w:jc w:val="both"/>
              <w:rPr>
                <w:sz w:val="16"/>
                <w:szCs w:val="16"/>
              </w:rPr>
            </w:pPr>
            <w:r w:rsidRPr="009A073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</w:r>
            <w:r w:rsidRPr="009A073A">
              <w:rPr>
                <w:sz w:val="16"/>
                <w:szCs w:val="16"/>
              </w:rPr>
              <w:t>о</w:t>
            </w:r>
            <w:r w:rsidRPr="009A073A">
              <w:rPr>
                <w:sz w:val="16"/>
                <w:szCs w:val="16"/>
              </w:rPr>
              <w:t>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2A58" w:rsidRPr="000B5503" w:rsidTr="00D44783">
        <w:trPr>
          <w:trHeight w:val="37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111 05035 10 0000 120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Доходы от сдачи в аренду имущества находящегося в оперативном управл</w:t>
            </w:r>
            <w:r w:rsidRPr="000B5503">
              <w:rPr>
                <w:sz w:val="16"/>
                <w:szCs w:val="16"/>
              </w:rPr>
              <w:t>е</w:t>
            </w:r>
            <w:r w:rsidRPr="000B5503">
              <w:rPr>
                <w:sz w:val="16"/>
                <w:szCs w:val="16"/>
              </w:rPr>
              <w:t>нии органов управления сельских поселений и созданных ими учреждений (за исключением имущества муниципальных авт</w:t>
            </w:r>
            <w:r w:rsidRPr="000B5503">
              <w:rPr>
                <w:sz w:val="16"/>
                <w:szCs w:val="16"/>
              </w:rPr>
              <w:t>о</w:t>
            </w:r>
            <w:r w:rsidRPr="000B5503">
              <w:rPr>
                <w:sz w:val="16"/>
                <w:szCs w:val="16"/>
              </w:rPr>
              <w:t>номных учреждений)</w:t>
            </w:r>
          </w:p>
        </w:tc>
      </w:tr>
      <w:tr w:rsidR="007B2A58" w:rsidRPr="000B5503" w:rsidTr="00D44783">
        <w:trPr>
          <w:trHeight w:val="76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111 09045 10 0000 120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Прочие поступления от использования имущества, находя</w:t>
            </w:r>
            <w:r>
              <w:rPr>
                <w:sz w:val="16"/>
                <w:szCs w:val="16"/>
              </w:rPr>
              <w:t>щегося в собстве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ности сельских</w:t>
            </w:r>
            <w:r w:rsidRPr="000B5503">
              <w:rPr>
                <w:sz w:val="16"/>
                <w:szCs w:val="16"/>
              </w:rPr>
              <w:t xml:space="preserve"> посе</w:t>
            </w:r>
            <w:r>
              <w:rPr>
                <w:sz w:val="16"/>
                <w:szCs w:val="16"/>
              </w:rPr>
              <w:t>лений</w:t>
            </w:r>
            <w:r w:rsidRPr="000B5503">
              <w:rPr>
                <w:sz w:val="16"/>
                <w:szCs w:val="16"/>
              </w:rPr>
              <w:t xml:space="preserve"> (за исключением имущества муниципальных авт</w:t>
            </w:r>
            <w:r w:rsidRPr="000B5503">
              <w:rPr>
                <w:sz w:val="16"/>
                <w:szCs w:val="16"/>
              </w:rPr>
              <w:t>о</w:t>
            </w:r>
            <w:r w:rsidRPr="000B5503">
              <w:rPr>
                <w:sz w:val="16"/>
                <w:szCs w:val="16"/>
              </w:rPr>
              <w:t>номных учреждений, а также имущества муниципальных унитарных пре</w:t>
            </w:r>
            <w:r w:rsidRPr="000B5503">
              <w:rPr>
                <w:sz w:val="16"/>
                <w:szCs w:val="16"/>
              </w:rPr>
              <w:t>д</w:t>
            </w:r>
            <w:r w:rsidRPr="000B5503">
              <w:rPr>
                <w:sz w:val="16"/>
                <w:szCs w:val="16"/>
              </w:rPr>
              <w:t>приятий в т.ч. к</w:t>
            </w:r>
            <w:r w:rsidRPr="000B5503">
              <w:rPr>
                <w:sz w:val="16"/>
                <w:szCs w:val="16"/>
              </w:rPr>
              <w:t>а</w:t>
            </w:r>
            <w:r w:rsidRPr="000B5503">
              <w:rPr>
                <w:sz w:val="16"/>
                <w:szCs w:val="16"/>
              </w:rPr>
              <w:t>зенных)</w:t>
            </w:r>
          </w:p>
        </w:tc>
      </w:tr>
      <w:tr w:rsidR="007B2A58" w:rsidRPr="000B5503" w:rsidTr="00D44783">
        <w:trPr>
          <w:trHeight w:val="2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113 0299</w:t>
            </w:r>
            <w:r w:rsidRPr="000B5503">
              <w:rPr>
                <w:sz w:val="18"/>
                <w:szCs w:val="18"/>
              </w:rPr>
              <w:t>5 10 0000 130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Прочие доходы от компенсации затрат бюджетов сельских пос</w:t>
            </w:r>
            <w:r w:rsidRPr="000B5503">
              <w:rPr>
                <w:sz w:val="16"/>
                <w:szCs w:val="16"/>
              </w:rPr>
              <w:t>е</w:t>
            </w:r>
            <w:r w:rsidRPr="000B5503">
              <w:rPr>
                <w:sz w:val="16"/>
                <w:szCs w:val="16"/>
              </w:rPr>
              <w:t>лений</w:t>
            </w:r>
          </w:p>
        </w:tc>
      </w:tr>
      <w:tr w:rsidR="007B2A58" w:rsidRPr="000B5503" w:rsidTr="00D44783">
        <w:trPr>
          <w:trHeight w:val="76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C3782B" w:rsidRDefault="007B2A58" w:rsidP="00D44783">
            <w:pPr>
              <w:jc w:val="center"/>
              <w:rPr>
                <w:sz w:val="18"/>
                <w:szCs w:val="18"/>
              </w:rPr>
            </w:pPr>
            <w:r w:rsidRPr="00C3782B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C3782B">
              <w:rPr>
                <w:sz w:val="18"/>
                <w:szCs w:val="18"/>
              </w:rPr>
              <w:t>02053</w:t>
            </w:r>
            <w:r>
              <w:rPr>
                <w:sz w:val="18"/>
                <w:szCs w:val="18"/>
              </w:rPr>
              <w:t xml:space="preserve"> </w:t>
            </w:r>
            <w:r w:rsidRPr="00C3782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3782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C3782B">
              <w:rPr>
                <w:sz w:val="18"/>
                <w:szCs w:val="18"/>
              </w:rPr>
              <w:t>410</w:t>
            </w:r>
          </w:p>
        </w:tc>
        <w:tc>
          <w:tcPr>
            <w:tcW w:w="5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35B33" w:rsidRDefault="007B2A58" w:rsidP="00D44783">
            <w:pPr>
              <w:jc w:val="both"/>
              <w:rPr>
                <w:sz w:val="14"/>
                <w:szCs w:val="14"/>
              </w:rPr>
            </w:pPr>
            <w:r w:rsidRPr="00035B33">
              <w:rPr>
                <w:sz w:val="14"/>
                <w:szCs w:val="14"/>
              </w:rPr>
              <w:t>Доходы от реализации иного имущества, находящегося в собственности  сельских пос</w:t>
            </w:r>
            <w:r w:rsidRPr="00035B33">
              <w:rPr>
                <w:sz w:val="14"/>
                <w:szCs w:val="14"/>
              </w:rPr>
              <w:t>е</w:t>
            </w:r>
            <w:r w:rsidRPr="00035B33">
              <w:rPr>
                <w:sz w:val="14"/>
                <w:szCs w:val="14"/>
              </w:rPr>
              <w:t>лений (за исключением имущества муниципальных  бюджетных и автономных учрежд</w:t>
            </w:r>
            <w:r w:rsidRPr="00035B33">
              <w:rPr>
                <w:sz w:val="14"/>
                <w:szCs w:val="14"/>
              </w:rPr>
              <w:t>е</w:t>
            </w:r>
            <w:r w:rsidRPr="00035B33">
              <w:rPr>
                <w:sz w:val="14"/>
                <w:szCs w:val="14"/>
              </w:rPr>
              <w:t>ний, а также имущества муниципальных унитарных предприятий в т.ч. казенных ) в части реализации основных средств по ук</w:t>
            </w:r>
            <w:r w:rsidRPr="00035B33">
              <w:rPr>
                <w:sz w:val="14"/>
                <w:szCs w:val="14"/>
              </w:rPr>
              <w:t>а</w:t>
            </w:r>
            <w:r w:rsidRPr="00035B33">
              <w:rPr>
                <w:sz w:val="14"/>
                <w:szCs w:val="14"/>
              </w:rPr>
              <w:t>занному имуществу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napToGrid w:val="0"/>
                <w:sz w:val="18"/>
                <w:szCs w:val="18"/>
              </w:rPr>
              <w:t>114 02053 10 0000 440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Доходы от реализации иного имущества, находя</w:t>
            </w:r>
            <w:r>
              <w:rPr>
                <w:sz w:val="16"/>
                <w:szCs w:val="16"/>
              </w:rPr>
              <w:t>щегося в собственности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ских</w:t>
            </w:r>
            <w:r w:rsidRPr="000B5503">
              <w:rPr>
                <w:sz w:val="16"/>
                <w:szCs w:val="16"/>
              </w:rPr>
              <w:t xml:space="preserve"> </w:t>
            </w:r>
            <w:r w:rsidRPr="000B5503">
              <w:rPr>
                <w:spacing w:val="-8"/>
                <w:sz w:val="16"/>
                <w:szCs w:val="16"/>
              </w:rPr>
              <w:t>поселени</w:t>
            </w:r>
            <w:r>
              <w:rPr>
                <w:spacing w:val="-8"/>
                <w:sz w:val="16"/>
                <w:szCs w:val="16"/>
              </w:rPr>
              <w:t>й</w:t>
            </w:r>
            <w:r w:rsidRPr="000B5503">
              <w:rPr>
                <w:sz w:val="16"/>
                <w:szCs w:val="16"/>
              </w:rPr>
              <w:t xml:space="preserve">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</w:t>
            </w:r>
            <w:r w:rsidRPr="000B5503">
              <w:rPr>
                <w:bCs/>
                <w:sz w:val="16"/>
                <w:szCs w:val="16"/>
              </w:rPr>
              <w:t xml:space="preserve">), </w:t>
            </w:r>
            <w:r w:rsidRPr="000B5503">
              <w:rPr>
                <w:sz w:val="16"/>
                <w:szCs w:val="16"/>
              </w:rPr>
              <w:t>в части реализации материальных зап</w:t>
            </w:r>
            <w:r w:rsidRPr="000B5503">
              <w:rPr>
                <w:sz w:val="16"/>
                <w:szCs w:val="16"/>
              </w:rPr>
              <w:t>а</w:t>
            </w:r>
            <w:r w:rsidRPr="000B5503">
              <w:rPr>
                <w:sz w:val="16"/>
                <w:szCs w:val="16"/>
              </w:rPr>
              <w:t>сов по указанному имущес</w:t>
            </w:r>
            <w:r w:rsidRPr="000B5503">
              <w:rPr>
                <w:sz w:val="16"/>
                <w:szCs w:val="16"/>
              </w:rPr>
              <w:t>т</w:t>
            </w:r>
            <w:r w:rsidRPr="000B5503">
              <w:rPr>
                <w:sz w:val="16"/>
                <w:szCs w:val="16"/>
              </w:rPr>
              <w:t>ву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116 02010 02 0312 140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(штрафы за не проведение мероприятий по удалению борщевика Сосновского с земельных участков)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117 01050 10 0000 180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117 05050 10 0000 180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C663F7" w:rsidRDefault="007B2A58" w:rsidP="00D44783">
            <w:pPr>
              <w:jc w:val="center"/>
              <w:rPr>
                <w:sz w:val="18"/>
                <w:szCs w:val="18"/>
              </w:rPr>
            </w:pPr>
            <w:r w:rsidRPr="00C663F7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C663F7" w:rsidRDefault="007B2A58" w:rsidP="00D44783">
            <w:pPr>
              <w:jc w:val="center"/>
              <w:rPr>
                <w:sz w:val="18"/>
                <w:szCs w:val="18"/>
              </w:rPr>
            </w:pPr>
            <w:r w:rsidRPr="00C663F7">
              <w:rPr>
                <w:sz w:val="18"/>
                <w:szCs w:val="18"/>
              </w:rPr>
              <w:t>202 16001 10 0000 150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C663F7" w:rsidRDefault="007B2A58" w:rsidP="00D44783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ем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917699" w:rsidRDefault="007B2A58" w:rsidP="00D44783">
            <w:pPr>
              <w:jc w:val="center"/>
              <w:rPr>
                <w:sz w:val="18"/>
                <w:szCs w:val="18"/>
              </w:rPr>
            </w:pPr>
            <w:r w:rsidRPr="00917699">
              <w:rPr>
                <w:sz w:val="20"/>
                <w:szCs w:val="20"/>
              </w:rPr>
              <w:t>2021500210000015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Дотации бюджетам сельских поселений на поддержку мер по обе</w:t>
            </w:r>
            <w:r w:rsidRPr="000B5503">
              <w:rPr>
                <w:sz w:val="16"/>
                <w:szCs w:val="16"/>
              </w:rPr>
              <w:t>с</w:t>
            </w:r>
            <w:r w:rsidRPr="000B5503">
              <w:rPr>
                <w:sz w:val="16"/>
                <w:szCs w:val="16"/>
              </w:rPr>
              <w:t>печению сбалансированности бюджетов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135CEE" w:rsidRDefault="007B2A58" w:rsidP="00D44783">
            <w:pPr>
              <w:jc w:val="center"/>
              <w:rPr>
                <w:sz w:val="16"/>
                <w:szCs w:val="16"/>
              </w:rPr>
            </w:pPr>
            <w:r w:rsidRPr="00135CEE">
              <w:rPr>
                <w:sz w:val="16"/>
                <w:szCs w:val="16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135CEE" w:rsidRDefault="007B2A58" w:rsidP="00D44783">
            <w:pPr>
              <w:jc w:val="center"/>
              <w:rPr>
                <w:sz w:val="16"/>
                <w:szCs w:val="16"/>
              </w:rPr>
            </w:pPr>
            <w:r w:rsidRPr="00135CEE">
              <w:rPr>
                <w:sz w:val="16"/>
                <w:szCs w:val="16"/>
              </w:rPr>
              <w:t>202 25299 10 0000 150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135CEE" w:rsidRDefault="007B2A58" w:rsidP="00D44783">
            <w:pPr>
              <w:jc w:val="both"/>
              <w:rPr>
                <w:sz w:val="16"/>
                <w:szCs w:val="16"/>
              </w:rPr>
            </w:pPr>
            <w:r w:rsidRPr="00135CEE">
              <w:rPr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7B2A58" w:rsidRPr="000B5503" w:rsidTr="00D44783">
        <w:trPr>
          <w:trHeight w:val="13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202 29999 10 0000 150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7B2A58" w:rsidRPr="000B5503" w:rsidTr="00D44783">
        <w:trPr>
          <w:trHeight w:val="38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202 35118 10 0000 1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</w:t>
            </w:r>
            <w:r w:rsidRPr="000B5503">
              <w:rPr>
                <w:sz w:val="16"/>
                <w:szCs w:val="16"/>
              </w:rPr>
              <w:t>о</w:t>
            </w:r>
            <w:r w:rsidRPr="000B5503">
              <w:rPr>
                <w:sz w:val="16"/>
                <w:szCs w:val="16"/>
              </w:rPr>
              <w:t>миссариаты</w:t>
            </w:r>
          </w:p>
        </w:tc>
      </w:tr>
      <w:tr w:rsidR="007B2A58" w:rsidRPr="000B5503" w:rsidTr="00D44783">
        <w:trPr>
          <w:trHeight w:val="28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202 30024 10 0000 150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номочий субъектов Российской Федерации</w:t>
            </w:r>
          </w:p>
        </w:tc>
      </w:tr>
      <w:tr w:rsidR="007B2A58" w:rsidRPr="000B5503" w:rsidTr="00D44783">
        <w:trPr>
          <w:trHeight w:val="6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202 30024 10 7028 15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Субвенции бюджетам сельских поселений на возмещение затрат по содерж</w:t>
            </w:r>
            <w:r w:rsidRPr="000B5503">
              <w:rPr>
                <w:sz w:val="16"/>
                <w:szCs w:val="16"/>
              </w:rPr>
              <w:t>а</w:t>
            </w:r>
            <w:r w:rsidRPr="000B5503">
              <w:rPr>
                <w:sz w:val="16"/>
                <w:szCs w:val="16"/>
              </w:rPr>
              <w:t>нию штатных единиц, осуществляющих переданные отдельные  государс</w:t>
            </w:r>
            <w:r w:rsidRPr="000B5503">
              <w:rPr>
                <w:sz w:val="16"/>
                <w:szCs w:val="16"/>
              </w:rPr>
              <w:t>т</w:t>
            </w:r>
            <w:r w:rsidRPr="000B5503">
              <w:rPr>
                <w:sz w:val="16"/>
                <w:szCs w:val="16"/>
              </w:rPr>
              <w:t>венные полномочия обла</w:t>
            </w:r>
            <w:r w:rsidRPr="000B5503">
              <w:rPr>
                <w:sz w:val="16"/>
                <w:szCs w:val="16"/>
              </w:rPr>
              <w:t>с</w:t>
            </w:r>
            <w:r w:rsidRPr="000B5503">
              <w:rPr>
                <w:sz w:val="16"/>
                <w:szCs w:val="16"/>
              </w:rPr>
              <w:t>ти</w:t>
            </w:r>
          </w:p>
        </w:tc>
      </w:tr>
      <w:tr w:rsidR="007B2A58" w:rsidRPr="000B5503" w:rsidTr="00D44783">
        <w:trPr>
          <w:trHeight w:val="89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202 30024 10 7065 150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 xml:space="preserve">Субвенции бюджетам </w:t>
            </w:r>
            <w:r w:rsidRPr="000B5503">
              <w:rPr>
                <w:sz w:val="16"/>
                <w:szCs w:val="16"/>
              </w:rPr>
              <w:t>сельских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 xml:space="preserve"> поселений на осуществление отдельных гос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у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дарственных  полномочий по определению перечня должностных лиц, упо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л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номоченных составлять протоколы об административных правонарушениях, предусмотренных соответствующими статьями областного закона «Об адм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и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нистративных правон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а</w:t>
            </w:r>
            <w:r w:rsidRPr="000B5503">
              <w:rPr>
                <w:rFonts w:ascii="Times New Roman CYR" w:hAnsi="Times New Roman CYR" w:cs="Times New Roman CYR"/>
                <w:bCs/>
                <w:sz w:val="16"/>
                <w:szCs w:val="16"/>
              </w:rPr>
              <w:t>рушениях»</w:t>
            </w:r>
          </w:p>
        </w:tc>
      </w:tr>
      <w:tr w:rsidR="007B2A58" w:rsidRPr="000B5503" w:rsidTr="00D44783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202 49999 10 0000 150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Прочие межбюджетные трансферты, передаваемые  бюджетам  сельских п</w:t>
            </w:r>
            <w:r w:rsidRPr="000B5503">
              <w:rPr>
                <w:sz w:val="16"/>
                <w:szCs w:val="16"/>
              </w:rPr>
              <w:t>о</w:t>
            </w:r>
            <w:r w:rsidRPr="000B5503">
              <w:rPr>
                <w:sz w:val="16"/>
                <w:szCs w:val="16"/>
              </w:rPr>
              <w:t>сел</w:t>
            </w:r>
            <w:r w:rsidRPr="000B5503">
              <w:rPr>
                <w:sz w:val="16"/>
                <w:szCs w:val="16"/>
              </w:rPr>
              <w:t>е</w:t>
            </w:r>
            <w:r w:rsidRPr="000B5503">
              <w:rPr>
                <w:sz w:val="16"/>
                <w:szCs w:val="16"/>
              </w:rPr>
              <w:t>ний</w:t>
            </w:r>
          </w:p>
        </w:tc>
      </w:tr>
      <w:tr w:rsidR="007B2A58" w:rsidRPr="000B5503" w:rsidTr="00D44783">
        <w:trPr>
          <w:trHeight w:val="18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207 05010 10 0000 180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</w:t>
            </w:r>
            <w:r w:rsidRPr="000B5503">
              <w:rPr>
                <w:sz w:val="16"/>
                <w:szCs w:val="16"/>
              </w:rPr>
              <w:t>а</w:t>
            </w:r>
            <w:r w:rsidRPr="000B5503">
              <w:rPr>
                <w:sz w:val="16"/>
                <w:szCs w:val="16"/>
              </w:rPr>
              <w:t>ний, в отношении автомобильных дорог общего пользования местного знач</w:t>
            </w:r>
            <w:r w:rsidRPr="000B5503">
              <w:rPr>
                <w:sz w:val="16"/>
                <w:szCs w:val="16"/>
              </w:rPr>
              <w:t>е</w:t>
            </w:r>
            <w:r w:rsidRPr="000B5503">
              <w:rPr>
                <w:sz w:val="16"/>
                <w:szCs w:val="16"/>
              </w:rPr>
              <w:t xml:space="preserve">ния сельских поселений  </w:t>
            </w:r>
          </w:p>
        </w:tc>
      </w:tr>
      <w:tr w:rsidR="007B2A58" w:rsidRPr="000B5503" w:rsidTr="00D44783">
        <w:trPr>
          <w:trHeight w:val="13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207 05020 10 0000 180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</w:t>
            </w:r>
            <w:r w:rsidRPr="000B5503">
              <w:rPr>
                <w:sz w:val="16"/>
                <w:szCs w:val="16"/>
              </w:rPr>
              <w:t>е</w:t>
            </w:r>
            <w:r w:rsidRPr="000B5503">
              <w:rPr>
                <w:sz w:val="16"/>
                <w:szCs w:val="16"/>
              </w:rPr>
              <w:t>ний</w:t>
            </w:r>
          </w:p>
        </w:tc>
      </w:tr>
      <w:tr w:rsidR="007B2A58" w:rsidRPr="000B5503" w:rsidTr="00D44783">
        <w:trPr>
          <w:trHeight w:val="13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207 05030 10 0000 180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Прочие безвозмездные поступления в бюджеты сельских посел</w:t>
            </w:r>
            <w:r w:rsidRPr="000B5503">
              <w:rPr>
                <w:sz w:val="16"/>
                <w:szCs w:val="16"/>
              </w:rPr>
              <w:t>е</w:t>
            </w:r>
            <w:r w:rsidRPr="000B5503">
              <w:rPr>
                <w:sz w:val="16"/>
                <w:szCs w:val="16"/>
              </w:rPr>
              <w:t>ний</w:t>
            </w:r>
          </w:p>
        </w:tc>
      </w:tr>
      <w:tr w:rsidR="007B2A58" w:rsidRPr="000B5503" w:rsidTr="00D44783">
        <w:trPr>
          <w:trHeight w:val="13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715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center"/>
              <w:rPr>
                <w:sz w:val="18"/>
                <w:szCs w:val="18"/>
              </w:rPr>
            </w:pPr>
            <w:r w:rsidRPr="000B5503">
              <w:rPr>
                <w:sz w:val="18"/>
                <w:szCs w:val="18"/>
              </w:rPr>
              <w:t>208 05000 10 0000 180</w:t>
            </w:r>
          </w:p>
        </w:tc>
        <w:tc>
          <w:tcPr>
            <w:tcW w:w="5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B5503" w:rsidRDefault="007B2A58" w:rsidP="00D44783">
            <w:pPr>
              <w:jc w:val="both"/>
              <w:rPr>
                <w:sz w:val="16"/>
                <w:szCs w:val="16"/>
              </w:rPr>
            </w:pPr>
            <w:r w:rsidRPr="000B5503">
              <w:rPr>
                <w:sz w:val="16"/>
                <w:szCs w:val="16"/>
              </w:rPr>
              <w:t>Перечисления из бюджетов сельских поселений (бюджеты поселений) для осуществления возврата (зачета) излишки уплаченных или излишне изыска</w:t>
            </w:r>
            <w:r w:rsidRPr="000B5503">
              <w:rPr>
                <w:sz w:val="16"/>
                <w:szCs w:val="16"/>
              </w:rPr>
              <w:t>н</w:t>
            </w:r>
            <w:r w:rsidRPr="000B5503">
              <w:rPr>
                <w:sz w:val="16"/>
                <w:szCs w:val="16"/>
              </w:rPr>
              <w:t>ных сумм налогов, сборов и иных платежей, а также сумм процентов за н</w:t>
            </w:r>
            <w:r w:rsidRPr="000B5503">
              <w:rPr>
                <w:sz w:val="16"/>
                <w:szCs w:val="16"/>
              </w:rPr>
              <w:t>е</w:t>
            </w:r>
            <w:r w:rsidRPr="000B5503">
              <w:rPr>
                <w:sz w:val="16"/>
                <w:szCs w:val="16"/>
              </w:rPr>
              <w:t xml:space="preserve">своевременное осуществление такого возврата и процентов, начисленных на </w:t>
            </w:r>
            <w:r w:rsidRPr="000B5503">
              <w:rPr>
                <w:sz w:val="16"/>
                <w:szCs w:val="16"/>
              </w:rPr>
              <w:lastRenderedPageBreak/>
              <w:t>излишне из</w:t>
            </w:r>
            <w:r w:rsidRPr="000B5503">
              <w:rPr>
                <w:sz w:val="16"/>
                <w:szCs w:val="16"/>
              </w:rPr>
              <w:t>ы</w:t>
            </w:r>
            <w:r w:rsidRPr="000B5503">
              <w:rPr>
                <w:sz w:val="16"/>
                <w:szCs w:val="16"/>
              </w:rPr>
              <w:t>сканные суммы</w:t>
            </w:r>
          </w:p>
        </w:tc>
      </w:tr>
    </w:tbl>
    <w:p w:rsidR="007B2A58" w:rsidRPr="000B5503" w:rsidRDefault="007B2A58" w:rsidP="007B2A58">
      <w:pPr>
        <w:rPr>
          <w:sz w:val="16"/>
          <w:szCs w:val="16"/>
        </w:rPr>
      </w:pPr>
    </w:p>
    <w:p w:rsidR="007B2A58" w:rsidRDefault="007B2A58" w:rsidP="007B2A58">
      <w:pPr>
        <w:jc w:val="right"/>
      </w:pPr>
      <w:r>
        <w:t>Приложение 2</w:t>
      </w:r>
    </w:p>
    <w:tbl>
      <w:tblPr>
        <w:tblW w:w="10274" w:type="dxa"/>
        <w:tblInd w:w="93" w:type="dxa"/>
        <w:tblLook w:val="0000"/>
      </w:tblPr>
      <w:tblGrid>
        <w:gridCol w:w="9764"/>
        <w:gridCol w:w="236"/>
        <w:gridCol w:w="1714"/>
        <w:gridCol w:w="1584"/>
        <w:gridCol w:w="1920"/>
      </w:tblGrid>
      <w:tr w:rsidR="007B2A58" w:rsidTr="00D4478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55" w:type="dxa"/>
              <w:tblInd w:w="93" w:type="dxa"/>
              <w:tblLook w:val="04A0"/>
            </w:tblPr>
            <w:tblGrid>
              <w:gridCol w:w="3925"/>
              <w:gridCol w:w="2160"/>
              <w:gridCol w:w="1526"/>
              <w:gridCol w:w="884"/>
              <w:gridCol w:w="748"/>
              <w:gridCol w:w="212"/>
            </w:tblGrid>
            <w:tr w:rsidR="007B2A58" w:rsidRPr="000C1788" w:rsidTr="00D44783">
              <w:trPr>
                <w:gridAfter w:val="1"/>
                <w:wAfter w:w="212" w:type="dxa"/>
                <w:trHeight w:val="300"/>
              </w:trPr>
              <w:tc>
                <w:tcPr>
                  <w:tcW w:w="92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1495E">
                    <w:rPr>
                      <w:bCs/>
                    </w:rPr>
                    <w:t xml:space="preserve">Прогнозируемые  поступления доходов бюджет </w:t>
                  </w:r>
                  <w:r>
                    <w:rPr>
                      <w:bCs/>
                    </w:rPr>
                    <w:t>поселения на 2021 год и плановый период 2022-2023</w:t>
                  </w:r>
                  <w:r w:rsidRPr="0061495E">
                    <w:rPr>
                      <w:bCs/>
                    </w:rPr>
                    <w:t xml:space="preserve"> годов</w:t>
                  </w:r>
                </w:p>
              </w:tc>
            </w:tr>
            <w:tr w:rsidR="007B2A58" w:rsidRPr="00135CEE" w:rsidTr="00D44783">
              <w:trPr>
                <w:trHeight w:val="300"/>
              </w:trPr>
              <w:tc>
                <w:tcPr>
                  <w:tcW w:w="7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135CEE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135CEE" w:rsidRDefault="007B2A58" w:rsidP="00D447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135CEE" w:rsidRDefault="007B2A58" w:rsidP="00D447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2A58" w:rsidRPr="00135CEE" w:rsidTr="00D44783">
              <w:trPr>
                <w:trHeight w:val="300"/>
              </w:trPr>
              <w:tc>
                <w:tcPr>
                  <w:tcW w:w="3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135CEE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доходов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135CEE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бюдже</w:t>
                  </w:r>
                  <w:r w:rsidRPr="00135CEE">
                    <w:rPr>
                      <w:rFonts w:ascii="Arial CYR" w:hAnsi="Arial CYR" w:cs="Arial CYR"/>
                      <w:sz w:val="16"/>
                      <w:szCs w:val="16"/>
                    </w:rPr>
                    <w:t>т</w:t>
                  </w:r>
                  <w:r w:rsidRPr="00135CEE">
                    <w:rPr>
                      <w:rFonts w:ascii="Arial CYR" w:hAnsi="Arial CYR" w:cs="Arial CYR"/>
                      <w:sz w:val="16"/>
                      <w:szCs w:val="16"/>
                    </w:rPr>
                    <w:t>ной классификации</w:t>
                  </w: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</w:tr>
            <w:tr w:rsidR="007B2A58" w:rsidRPr="00135CEE" w:rsidTr="00D44783">
              <w:trPr>
                <w:trHeight w:val="555"/>
              </w:trPr>
              <w:tc>
                <w:tcPr>
                  <w:tcW w:w="3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A58" w:rsidRPr="00135CEE" w:rsidRDefault="007B2A58" w:rsidP="00D44783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A58" w:rsidRPr="00135CEE" w:rsidRDefault="007B2A58" w:rsidP="00D44783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A58" w:rsidRPr="00135CEE" w:rsidRDefault="007B2A58" w:rsidP="00D44783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A58" w:rsidRPr="00135CEE" w:rsidRDefault="007B2A58" w:rsidP="00D447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2A58" w:rsidRPr="00135CEE" w:rsidRDefault="007B2A58" w:rsidP="00D447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135CEE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135CEE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135CEE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35CEE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Pr="00135CEE" w:rsidRDefault="007B2A58" w:rsidP="00D44783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35CEE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B2A58" w:rsidRPr="00135CEE" w:rsidTr="00D44783">
              <w:trPr>
                <w:trHeight w:val="34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 xml:space="preserve">Доходы бюджета - ИТОГО, 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br/>
                    <w:t>в том числе: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9429,700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8280,80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8334,00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НАЛОГОВЫЕ И НЕНАЛОГОВЫЕ ДОХОДЫ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4309,300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4430,50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4502,40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НАЛОГИ НА ПРИБЫЛЬ, ДОХОДЫ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18210100000000000000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164,000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166,00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169,00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Налог на доходы физических лиц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18210102000010000110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164,000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166,00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169,00</w:t>
                  </w:r>
                </w:p>
              </w:tc>
            </w:tr>
            <w:tr w:rsidR="007B2A58" w:rsidRPr="00135CEE" w:rsidTr="00D44783">
              <w:trPr>
                <w:trHeight w:val="8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Налог на доходы физических лиц с доходов, источником которых является налоговый агент, за исключением доходов, в отнош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18210102010010000110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164,000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166,00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169,00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Налоги на товары(работы, услуги), реализуемые на террит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о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рии РФ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10010300000000000000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1856,100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1939,30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1975,20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Акцизы по подакцизным товарам(продукции ,производимым на тнрритории РФ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10010302000010000110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1856,100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1939,30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1975,20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8E604B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Доходы от уплаты акцизов на дизельное топливо, подлежащие распределению между бюджетами субъектов Российской Фед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рации и местными бюджетами с учетом установленных дифф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ренцированных нормативов отчислений в местные бюджеты (по нормативам, установленным Федеральным законом о фед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ральном бюджете в целях формирования дорожных фо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н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дов субъектов Российской Федерации)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  <w:r w:rsidRPr="000E110E">
                    <w:rPr>
                      <w:rFonts w:ascii="Arial CYR" w:hAnsi="Arial CYR" w:cs="Arial CYR"/>
                      <w:sz w:val="16"/>
                      <w:szCs w:val="16"/>
                    </w:rPr>
                    <w:t>10302231010000110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853,800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892,00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905,00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8E604B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рации и местными бюджетами с учетом установленных дифф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ренцированных нормативов отчислений в местные бюджеты (по нормативам, установленным Федеральным законом о фед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ральном бюджете в целях формирования дорожных фондов субъектов Российской Фед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рации)</w:t>
                  </w:r>
                </w:p>
                <w:p w:rsidR="007B2A58" w:rsidRPr="008E604B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  <w:r w:rsidRPr="000E110E">
                    <w:rPr>
                      <w:rFonts w:ascii="Arial CYR" w:hAnsi="Arial CYR" w:cs="Arial CYR"/>
                      <w:sz w:val="16"/>
                      <w:szCs w:val="16"/>
                    </w:rPr>
                    <w:t>10302241010000110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5,80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8E604B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Доходы от уплаты акцизов на автомобильный бензин, подлеж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а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жеты (по нормативам, установленным Федеральным законом о федеральном бюджете в целях формирования дорожных фо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н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дов субъектов Российской Федерации)</w:t>
                  </w:r>
                </w:p>
                <w:p w:rsidR="007B2A58" w:rsidRPr="008E604B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  <w:r w:rsidRPr="000E110E">
                    <w:rPr>
                      <w:rFonts w:ascii="Arial CYR" w:hAnsi="Arial CYR" w:cs="Arial CYR"/>
                      <w:sz w:val="16"/>
                      <w:szCs w:val="16"/>
                    </w:rPr>
                    <w:t>10302251010000110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1150,800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1202,40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1250,50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8E604B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Доходы от уплаты акцизов на прямогонный бензин, подлежащие распределению между бюджетами субъектов Российской Фед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рации и местными бюджетами с учетом установленных дифф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ренцированных нормативов отчислений в местные бюджеты (по нормативам, установленным Федеральным законом о фед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ральном бюджете в целях формирования дорожных фо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н</w:t>
                  </w:r>
                  <w:r w:rsidRPr="008E604B">
                    <w:rPr>
                      <w:rFonts w:ascii="Arial CYR" w:hAnsi="Arial CYR" w:cs="Arial CYR"/>
                      <w:sz w:val="12"/>
                      <w:szCs w:val="12"/>
                    </w:rPr>
                    <w:t>дов субъектов Российской Федерации)</w:t>
                  </w:r>
                </w:p>
                <w:p w:rsidR="007B2A58" w:rsidRPr="008E604B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  <w:r w:rsidRPr="000E110E">
                    <w:rPr>
                      <w:rFonts w:ascii="Arial CYR" w:hAnsi="Arial CYR" w:cs="Arial CYR"/>
                      <w:sz w:val="16"/>
                      <w:szCs w:val="16"/>
                    </w:rPr>
                    <w:t>10302261010000110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-152,900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-160,60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-186,10</w:t>
                  </w:r>
                </w:p>
              </w:tc>
            </w:tr>
            <w:tr w:rsidR="007B2A58" w:rsidRPr="00135CEE" w:rsidTr="00D44783">
              <w:trPr>
                <w:trHeight w:val="30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Налоги на совокупный доход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18210500000000000000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</w:tr>
            <w:tr w:rsidR="007B2A58" w:rsidRPr="00135CEE" w:rsidTr="00D44783">
              <w:trPr>
                <w:trHeight w:val="30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Единый сельскохозяйственный налог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18210503010010000110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НАЛОГИ НА ИМУЩЕСТВО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18210600000000000000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2284,000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2320,00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2353,00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Налог на имущество физических лиц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18210601000000000110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144,00</w:t>
                  </w:r>
                </w:p>
              </w:tc>
            </w:tr>
            <w:tr w:rsidR="007B2A58" w:rsidRPr="00135CEE" w:rsidTr="00D44783">
              <w:trPr>
                <w:trHeight w:val="49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18210601030100000110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144,00</w:t>
                  </w:r>
                </w:p>
              </w:tc>
            </w:tr>
            <w:tr w:rsidR="007B2A58" w:rsidRPr="00135CEE" w:rsidTr="00D44783">
              <w:trPr>
                <w:trHeight w:val="24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Земельный налог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18210606000000000110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2144,000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2177,000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2209,000</w:t>
                  </w:r>
                </w:p>
              </w:tc>
            </w:tr>
            <w:tr w:rsidR="007B2A58" w:rsidRPr="00135CEE" w:rsidTr="00D44783">
              <w:trPr>
                <w:trHeight w:val="31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Земельный налог с организаций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18210606030000000110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1400,000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1500,00</w:t>
                  </w:r>
                </w:p>
              </w:tc>
            </w:tr>
            <w:tr w:rsidR="007B2A58" w:rsidRPr="00135CEE" w:rsidTr="00D44783">
              <w:trPr>
                <w:trHeight w:val="31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Земельный налог с физических лиц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18210606040000000110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744,000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727,00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709,00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ГОСУДАРСТВЕННАЯ ПОШЛИНА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71510800000000000000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</w:tr>
            <w:tr w:rsidR="007B2A58" w:rsidRPr="00135CEE" w:rsidTr="00D44783">
              <w:trPr>
                <w:trHeight w:val="67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Государственная пошлина за совершение нот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а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риальных действий (за исключением действий, совершаемых консульскими учреждениями Ро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сийской Федерации)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71510804000010000110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1,00</w:t>
                  </w:r>
                </w:p>
              </w:tc>
            </w:tr>
            <w:tr w:rsidR="007B2A58" w:rsidRPr="00135CEE" w:rsidTr="00D44783">
              <w:trPr>
                <w:trHeight w:val="36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ДОХОДЫ ОТ ИСПОЛЬЗОВАНИЯ ИМУЩЕСТВА, НАХОДЯЩ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Е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ГОСЯ В ГОСУДАРСТВЕННОЙ И МУНИЦИПАЛЬНОЙ СОБС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Т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ВЕННОСТИ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71511100000000000000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3,200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3,20</w:t>
                  </w:r>
                </w:p>
              </w:tc>
            </w:tr>
            <w:tr w:rsidR="007B2A58" w:rsidRPr="00135CEE" w:rsidTr="00D44783">
              <w:trPr>
                <w:trHeight w:val="69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 xml:space="preserve">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ь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ных участков бюджетных и автономных учреждений)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71511105020000000120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0 ,00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76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</w:t>
                  </w: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я</w:t>
                  </w: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щиеся в собственности сельских поселений (за исключением з</w:t>
                  </w: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е</w:t>
                  </w: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мельных участков муниципальных бюджетных и автономных учреждений)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71511105025100000120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0 ,00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69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Доходы от сдачи в аренду имущества, находящегося в операти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в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ном управлении органов государственной власти, органов мес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т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ного самоуправления, государственных внебюджетных фондов и созданных ими учреждений (за исключением имущества бю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д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жетных и автономных учреждений)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71511105030000000120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3,200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3,20</w:t>
                  </w:r>
                </w:p>
              </w:tc>
            </w:tr>
            <w:tr w:rsidR="007B2A58" w:rsidRPr="00135CEE" w:rsidTr="00D44783">
              <w:trPr>
                <w:trHeight w:val="46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Доходы от сдачи в аренду имущества, находящегося в операти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в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ном управлении органов управления сельских поселений и созданных ими учреждений (за исключением имущества муниц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и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пальных бюджетных и автономных учреждений)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71511105035100000120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3,200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3,20</w:t>
                  </w:r>
                </w:p>
              </w:tc>
            </w:tr>
            <w:tr w:rsidR="007B2A58" w:rsidRPr="00135CEE" w:rsidTr="00D44783">
              <w:trPr>
                <w:trHeight w:val="37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Прочие доходы от компенсации затрат бюджетов сельских пос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е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71511302995100000130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5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ДОХОДЫ ОТ ПРОДАЖИ МАТЕРИАЛЬНЫХ И НЕМАТЕРИАЛ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Ь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НЫХ АКТИВОВ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71511400000000000000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75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Доходы от реализации имущества, находящегося в государс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т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венной и муниципальной собственности (за исключением движ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и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мого имущества бюджетных и автономных учреждений, а также имущества государственных и муниципальных унитарных пре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д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приятий, в том числе казенных)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71511402000000000000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75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Доходы от реализации имущества, находящегося в собственн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о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71511402050100000410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79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Доходы от реализации иного имущества, находящегося в собс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т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венности сельских поселений (за исключением имущества мун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и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ципальных бюджетных и автономных учреждений, а также им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у</w:t>
                  </w: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71511402053100000410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Доходы от реализации иного имущества, находящегося в собственн</w:t>
                  </w:r>
                  <w:r>
                    <w:rPr>
                      <w:color w:val="000000"/>
                      <w:sz w:val="12"/>
                      <w:szCs w:val="12"/>
                    </w:rPr>
                    <w:t>о</w:t>
                  </w:r>
                  <w:r>
                    <w:rPr>
                      <w:color w:val="000000"/>
                      <w:sz w:val="12"/>
                      <w:szCs w:val="12"/>
                    </w:rPr>
                    <w:t>сти сельских поселений (за исключением имущества муниципальных бюджетных и  автономных учреждений, а также имущества муниц</w:t>
                  </w:r>
                  <w:r>
                    <w:rPr>
                      <w:color w:val="000000"/>
                      <w:sz w:val="12"/>
                      <w:szCs w:val="12"/>
                    </w:rPr>
                    <w:t>и</w:t>
                  </w:r>
                  <w:r>
                    <w:rPr>
                      <w:color w:val="000000"/>
                      <w:sz w:val="12"/>
                      <w:szCs w:val="12"/>
                    </w:rPr>
                    <w:t>пальных унитарных предприятий, в том числе казённых),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715 114 02053 10 0000 440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45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БЕЗВОЗМЕЗДНЫЕ ПОСТУПЛЕНИЯ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71520000000000000000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5120,400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3850,30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3831,60</w:t>
                  </w:r>
                </w:p>
              </w:tc>
            </w:tr>
            <w:tr w:rsidR="007B2A58" w:rsidRPr="00135CEE" w:rsidTr="00D44783">
              <w:trPr>
                <w:trHeight w:val="45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71520200000000000000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5120,400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3850,30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3831,60</w:t>
                  </w:r>
                </w:p>
              </w:tc>
            </w:tr>
            <w:tr w:rsidR="007B2A58" w:rsidRPr="00135CEE" w:rsidTr="00D44783">
              <w:trPr>
                <w:trHeight w:val="33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Дотации бюджетам бюджетной системы Росси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й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71520210000000000150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3118,400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2483,60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2462,50</w:t>
                  </w:r>
                </w:p>
              </w:tc>
            </w:tr>
            <w:tr w:rsidR="007B2A58" w:rsidRPr="00135CEE" w:rsidTr="00D44783">
              <w:trPr>
                <w:trHeight w:val="33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Дотации на выравнивание бюджетной обесп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е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71520216001000000150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3118,400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2483,60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2462,50</w:t>
                  </w:r>
                </w:p>
              </w:tc>
            </w:tr>
            <w:tr w:rsidR="007B2A58" w:rsidRPr="00135CEE" w:rsidTr="00D44783">
              <w:trPr>
                <w:trHeight w:val="33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Дотации бюджетам сельских поселений на выра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нивание бюджетной обеспеченности из бюджетов муниципальных районов,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71520216001100000150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3118,400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2483,60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2462,50</w:t>
                  </w:r>
                </w:p>
              </w:tc>
            </w:tr>
            <w:tr w:rsidR="007B2A58" w:rsidRPr="00135CEE" w:rsidTr="00D44783">
              <w:trPr>
                <w:trHeight w:val="30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Субсидии бюджетам бюджетной системы  Российской Ф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е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дерации (межбюджетные субсидии)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71520220000000000150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1908,000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1272,00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1272,00</w:t>
                  </w:r>
                </w:p>
              </w:tc>
            </w:tr>
            <w:tr w:rsidR="007B2A58" w:rsidRPr="00135CEE" w:rsidTr="00D44783">
              <w:trPr>
                <w:trHeight w:val="30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4"/>
                      <w:szCs w:val="14"/>
                    </w:rPr>
                    <w:t>Прочие субсидии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71520229999000000150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1908,000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1272,00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1272,00</w:t>
                  </w:r>
                </w:p>
              </w:tc>
            </w:tr>
            <w:tr w:rsidR="007B2A58" w:rsidRPr="00135CEE" w:rsidTr="00D44783">
              <w:trPr>
                <w:trHeight w:val="46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4"/>
                      <w:szCs w:val="1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71520229999100000150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1908,000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1272,00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1272,00</w:t>
                  </w:r>
                </w:p>
              </w:tc>
            </w:tr>
            <w:tr w:rsidR="007B2A58" w:rsidRPr="00135CEE" w:rsidTr="00D44783">
              <w:trPr>
                <w:trHeight w:val="69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Субсидии бюджетам сельских поселений на форм</w:t>
                  </w:r>
                  <w:r>
                    <w:rPr>
                      <w:color w:val="000000"/>
                      <w:sz w:val="16"/>
                      <w:szCs w:val="16"/>
                    </w:rPr>
                    <w:t>и</w:t>
                  </w:r>
                  <w:r>
                    <w:rPr>
                      <w:color w:val="000000"/>
                      <w:sz w:val="16"/>
                      <w:szCs w:val="16"/>
                    </w:rPr>
                    <w:t>рование муниципальных дорожных фондов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71520229999107151150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1908,000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1272,00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1272,00</w:t>
                  </w:r>
                </w:p>
              </w:tc>
            </w:tr>
            <w:tr w:rsidR="007B2A58" w:rsidRPr="00135CEE" w:rsidTr="00D44783">
              <w:trPr>
                <w:trHeight w:val="43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Default="007B2A58" w:rsidP="00D4478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Субсидии бюджетам сельских поселений на реализ</w:t>
                  </w:r>
                  <w:r>
                    <w:rPr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color w:val="000000"/>
                      <w:sz w:val="16"/>
                      <w:szCs w:val="16"/>
                    </w:rPr>
                    <w:t>цию проектов местных инициатив граждан включе</w:t>
                  </w:r>
                  <w:r>
                    <w:rPr>
                      <w:color w:val="000000"/>
                      <w:sz w:val="16"/>
                      <w:szCs w:val="16"/>
                    </w:rPr>
                    <w:t>н</w:t>
                  </w:r>
                  <w:r>
                    <w:rPr>
                      <w:color w:val="000000"/>
                      <w:sz w:val="16"/>
                      <w:szCs w:val="16"/>
                    </w:rPr>
                    <w:t>ных в муниципальные программы развития террит</w:t>
                  </w:r>
                  <w:r>
                    <w:rPr>
                      <w:color w:val="000000"/>
                      <w:sz w:val="16"/>
                      <w:szCs w:val="16"/>
                    </w:rPr>
                    <w:t>о</w:t>
                  </w:r>
                  <w:r>
                    <w:rPr>
                      <w:color w:val="000000"/>
                      <w:sz w:val="16"/>
                      <w:szCs w:val="16"/>
                    </w:rPr>
                    <w:t>рий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71520229999107209150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0 ,00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22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71520230000000000150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94,000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94,70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97,10</w:t>
                  </w:r>
                </w:p>
              </w:tc>
            </w:tr>
            <w:tr w:rsidR="007B2A58" w:rsidRPr="00135CEE" w:rsidTr="00D44783">
              <w:trPr>
                <w:trHeight w:val="49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71520235118000000150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61,600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62,30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64,70</w:t>
                  </w:r>
                </w:p>
              </w:tc>
            </w:tr>
            <w:tr w:rsidR="007B2A58" w:rsidRPr="00135CEE" w:rsidTr="00D44783">
              <w:trPr>
                <w:trHeight w:val="34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sz w:val="12"/>
                      <w:szCs w:val="1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71520235118100000150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61,600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62,30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64,70</w:t>
                  </w:r>
                </w:p>
              </w:tc>
            </w:tr>
            <w:tr w:rsidR="007B2A58" w:rsidRPr="00135CEE" w:rsidTr="00D44783">
              <w:trPr>
                <w:trHeight w:val="64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Субвенции местным бюджетам на выполнение передава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е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мых полномочий субъектов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71520230024000000150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32,400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32,40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32,40</w:t>
                  </w:r>
                </w:p>
              </w:tc>
            </w:tr>
            <w:tr w:rsidR="007B2A58" w:rsidRPr="00135CEE" w:rsidTr="00D44783">
              <w:trPr>
                <w:trHeight w:val="64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Субвенции бюджетам сельских поселений на выполнение передаваемых полномочий субъектов Российской Федер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а</w:t>
                  </w:r>
                  <w:r>
                    <w:rPr>
                      <w:rFonts w:ascii="Arial CYR" w:hAnsi="Arial CYR" w:cs="Arial CYR"/>
                      <w:b/>
                      <w:bCs/>
                      <w:sz w:val="12"/>
                      <w:szCs w:val="12"/>
                    </w:rPr>
                    <w:t>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71520230024100000150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32,400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32,40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32,40</w:t>
                  </w:r>
                </w:p>
              </w:tc>
            </w:tr>
            <w:tr w:rsidR="007B2A58" w:rsidRPr="00135CEE" w:rsidTr="00D44783">
              <w:trPr>
                <w:trHeight w:val="87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Субвенции бюджетам муниципальных районов для предоставл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е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ния их бюджетам сельских поселений на возмещение затрат по содержанию штатных единиц, осуществляющих переданные отдельные  государственные полномочия области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71520230024107028150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31,900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31,90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31,90</w:t>
                  </w:r>
                </w:p>
              </w:tc>
            </w:tr>
            <w:tr w:rsidR="007B2A58" w:rsidRPr="00135CEE" w:rsidTr="00D44783">
              <w:trPr>
                <w:trHeight w:val="40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lastRenderedPageBreak/>
                    <w:t>Субвенция бюджетам  поселений на осуществление отдельных государственных  полномочий по определению перечня должн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стных лиц, уполномоченных составлять протоколы об админис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ративных правонарушениях, предусмотренных соответствующ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ми статьями областного закона «Об административных правон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рушениях»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71520230024107065150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0,50</w:t>
                  </w:r>
                </w:p>
              </w:tc>
            </w:tr>
            <w:tr w:rsidR="007B2A58" w:rsidRPr="00135CEE" w:rsidTr="00D44783">
              <w:trPr>
                <w:trHeight w:val="63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715202 49999 00 0000 150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885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Прочие межбюджетные трансферты, передаваемые  бюджетам 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715202 49999 10 0000 150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7B2A58" w:rsidRPr="00135CEE" w:rsidTr="00D44783">
              <w:trPr>
                <w:trHeight w:val="690"/>
              </w:trPr>
              <w:tc>
                <w:tcPr>
                  <w:tcW w:w="3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2A58" w:rsidRDefault="007B2A58" w:rsidP="00D4478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Межбюджетный трансферт, в рамках муниципальной программы «Развитие и содержание  автомобильных дорог общего пользования местного значения Мал</w:t>
                  </w:r>
                  <w:r>
                    <w:rPr>
                      <w:color w:val="000000"/>
                      <w:sz w:val="16"/>
                      <w:szCs w:val="16"/>
                    </w:rPr>
                    <w:t>о</w:t>
                  </w:r>
                  <w:r>
                    <w:rPr>
                      <w:color w:val="000000"/>
                      <w:sz w:val="16"/>
                      <w:szCs w:val="16"/>
                    </w:rPr>
                    <w:t>вишерского муниципального  района»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715202 49999 10 8503 150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2A58" w:rsidRDefault="007B2A58" w:rsidP="00D44783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38A4">
              <w:rPr>
                <w:rFonts w:ascii="Calibri" w:hAnsi="Calibri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№ </w:t>
            </w:r>
            <w:r w:rsidRPr="00A338A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  <w:p w:rsidR="007B2A58" w:rsidRDefault="007B2A58" w:rsidP="00D447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B2A58" w:rsidRPr="00A338A4" w:rsidRDefault="007B2A58" w:rsidP="00D44783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B2A58" w:rsidRDefault="007B2A58" w:rsidP="007B2A58">
      <w:pPr>
        <w:jc w:val="right"/>
      </w:pPr>
    </w:p>
    <w:tbl>
      <w:tblPr>
        <w:tblW w:w="9684" w:type="dxa"/>
        <w:tblInd w:w="93" w:type="dxa"/>
        <w:tblLook w:val="0000"/>
      </w:tblPr>
      <w:tblGrid>
        <w:gridCol w:w="3904"/>
        <w:gridCol w:w="552"/>
        <w:gridCol w:w="465"/>
        <w:gridCol w:w="465"/>
        <w:gridCol w:w="1540"/>
        <w:gridCol w:w="516"/>
        <w:gridCol w:w="736"/>
        <w:gridCol w:w="795"/>
        <w:gridCol w:w="711"/>
      </w:tblGrid>
      <w:tr w:rsidR="007B2A58" w:rsidRPr="00343BCF" w:rsidTr="00D44783">
        <w:trPr>
          <w:trHeight w:val="255"/>
        </w:trPr>
        <w:tc>
          <w:tcPr>
            <w:tcW w:w="9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58" w:rsidRPr="00343BCF" w:rsidRDefault="007B2A58" w:rsidP="00D44783">
            <w:pPr>
              <w:jc w:val="right"/>
              <w:rPr>
                <w:sz w:val="20"/>
                <w:szCs w:val="20"/>
              </w:rPr>
            </w:pPr>
            <w:r w:rsidRPr="00343BCF">
              <w:rPr>
                <w:sz w:val="20"/>
                <w:szCs w:val="20"/>
              </w:rPr>
              <w:t>ПРИЛОЖЕНИЕ № 3</w:t>
            </w:r>
          </w:p>
        </w:tc>
      </w:tr>
      <w:tr w:rsidR="007B2A58" w:rsidRPr="00343BCF" w:rsidTr="00D44783">
        <w:trPr>
          <w:trHeight w:val="1200"/>
        </w:trPr>
        <w:tc>
          <w:tcPr>
            <w:tcW w:w="9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58" w:rsidRPr="00343BCF" w:rsidRDefault="007B2A58" w:rsidP="00D44783">
            <w:pPr>
              <w:jc w:val="center"/>
              <w:rPr>
                <w:sz w:val="20"/>
                <w:szCs w:val="20"/>
              </w:rPr>
            </w:pPr>
            <w:r w:rsidRPr="00343BCF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статьям(муниципальным пр</w:t>
            </w:r>
            <w:r w:rsidRPr="00343BCF">
              <w:rPr>
                <w:sz w:val="20"/>
                <w:szCs w:val="20"/>
              </w:rPr>
              <w:t>о</w:t>
            </w:r>
            <w:r w:rsidRPr="00343BCF">
              <w:rPr>
                <w:sz w:val="20"/>
                <w:szCs w:val="20"/>
              </w:rPr>
              <w:t>граммам и непрограммным направлениям деятельности), группам и подгруппам  видов  расходов  бюдже</w:t>
            </w:r>
            <w:r>
              <w:rPr>
                <w:sz w:val="20"/>
                <w:szCs w:val="20"/>
              </w:rPr>
              <w:t>та  сельского  поселения на 2021 год и плановый период 2022 и 2023</w:t>
            </w:r>
            <w:r w:rsidRPr="00343BCF">
              <w:rPr>
                <w:sz w:val="20"/>
                <w:szCs w:val="20"/>
              </w:rPr>
              <w:t xml:space="preserve"> годов</w:t>
            </w:r>
          </w:p>
        </w:tc>
      </w:tr>
      <w:tr w:rsidR="007B2A58" w:rsidRPr="00343BC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343BCF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 w:rsidRPr="00343BC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 w:rsidRPr="00343BCF">
              <w:rPr>
                <w:b/>
                <w:bCs/>
                <w:sz w:val="16"/>
                <w:szCs w:val="16"/>
              </w:rPr>
              <w:t xml:space="preserve">Мин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 w:rsidRPr="00343BC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 w:rsidRPr="00343BCF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 w:rsidRPr="00343BC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 w:rsidRPr="00343BC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Pr="00343BCF" w:rsidRDefault="007B2A58" w:rsidP="00D4478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Pr="00343BCF" w:rsidRDefault="007B2A58" w:rsidP="00D4478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2023</w:t>
            </w:r>
          </w:p>
        </w:tc>
      </w:tr>
      <w:tr w:rsidR="007B2A58" w:rsidRPr="00343BC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343BCF" w:rsidRDefault="007B2A58" w:rsidP="00D44783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Pr="00343BCF" w:rsidRDefault="007B2A58" w:rsidP="00D44783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Pr="00343BCF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3BCF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Pr="00343BCF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3BCF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3375,2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(муниципал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Иные выплаты персоналу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органов, за исключением фонда оплаты труда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2185,0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программа"Повышение эффе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</w:rPr>
              <w:t>тивности бюджетных расходов  Веребьинского сельского поселения на 2020-2022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Повышение эффективности использования бюджетных средств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 мероприятий программы : Повышение эффективности бюджетных расходов Веребьинского сельского поселения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610 04  10240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610 04  10240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610 04  10240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"Реформирование и развитие системы муниципального управления в Веребьинском сельском поселения на 2020-2022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Подпрограмма" Информатизация Веребьинского сельского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Повышение эффективности муниципального управления Веребьинского сельск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поселения, стимулирование распространения и использования информационных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«Информатизация 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lastRenderedPageBreak/>
              <w:t xml:space="preserve">ребьинского сельского  поселения»                  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но-коммуникационных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Подпрограмма" Развитие муниципальной службы в Веребьинском сельском поселении"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692 00  00000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Обеспечение устойчивого развития кадрового потенциала  и повышение эффе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тивности муниципальной службы       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«Развитие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службы в Веребьинском сельском  поселении»                 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"Развитие и совершенствование форм местного самоуправления на территории  Веребьинского сельского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Методическое и информац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онное сопровождение деятельности территориал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ных общественных самоуправлений (далее ТОС) по вопросам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«Развитие и совершенс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вование форм местного самоуправления на террит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рии  Веребьинского сельского поселения».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Расходы на обеспечение деятельности о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т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дельных органов местного самоуправления, не отнесенные к муниципальным програ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мам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2105,9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</w:rPr>
              <w:t>тов Российской Федерации и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1852,4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1852,4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(муниципал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Иные выплаты персоналу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органов, за исключением фонда оплаты труда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налога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Расходы на частичную компенсацию дополн</w:t>
            </w:r>
            <w:r>
              <w:rPr>
                <w:b/>
                <w:bCs/>
                <w:color w:val="404040"/>
                <w:sz w:val="16"/>
                <w:szCs w:val="16"/>
              </w:rPr>
              <w:t>и</w:t>
            </w:r>
            <w:r>
              <w:rPr>
                <w:b/>
                <w:bCs/>
                <w:color w:val="404040"/>
                <w:sz w:val="16"/>
                <w:szCs w:val="16"/>
              </w:rPr>
              <w:t>тельных расходов на повышение оплаты труда за счет межбюджетных трансфертов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Фонд оплаты труда государственных (муниципал</w:t>
            </w:r>
            <w:r>
              <w:rPr>
                <w:color w:val="404040"/>
                <w:sz w:val="16"/>
                <w:szCs w:val="16"/>
              </w:rPr>
              <w:t>ь</w:t>
            </w:r>
            <w:r>
              <w:rPr>
                <w:color w:val="404040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color w:val="404040"/>
                <w:sz w:val="16"/>
                <w:szCs w:val="16"/>
              </w:rPr>
              <w:t>Взносы по обязательному социальному страх</w:t>
            </w:r>
            <w:r>
              <w:rPr>
                <w:rFonts w:ascii="Arial" w:hAnsi="Arial" w:cs="Arial"/>
                <w:color w:val="40404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404040"/>
                <w:sz w:val="16"/>
                <w:szCs w:val="16"/>
              </w:rPr>
              <w:t xml:space="preserve">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вых и таможенных органов и органов финансов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Аудитор Счетной палаты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701 00  60010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701 00  60010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главы муниципал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729 00 23780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729 00 23780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"Противодействие коррупции в Веребьинском сельском поселении на 2021-2023годы"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мероприятие: Антикоррупционная экспе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тиза проектов нормативных правовых актов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програ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мы"Противодействие коррупции в Веребьинском сельском поселении на 2021-2023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635 01 10260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635 01 10260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635 01 10260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венные полномочия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(муниципал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отдельных государственных полн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мочий по определению перечня должностных лиц, уполномоченных составлять протоколы об админ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стративных правонарушениях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711  00  70650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711  00  70650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711  00  70650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(муниципал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ванию на выплаты денежного содержания и иные выплаты работникам государственных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 xml:space="preserve">(муниципальных) органов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</w:t>
            </w:r>
            <w:r>
              <w:rPr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b/>
                <w:bCs/>
                <w:color w:val="000000"/>
                <w:sz w:val="16"/>
                <w:szCs w:val="16"/>
              </w:rPr>
              <w:t>тера ,пожарная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Муниципальные программа "Предупреждение и обеспечение пожарной безопасности на террит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рии Веребьинского сельского поселения на 2020-2022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 мероприятие: Обеспечение пожарной безопасности в Веребьинском сельском поселении.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"Предупрежд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и обеспечение пожарной безопасности на терр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тории Веребьинского сельского поселения на 2020-2022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органов в сфере национал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ной безопасности, правоохранительной деятел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ности и обороны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711 00 10300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ной безопасности и правоохранител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«Проф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>лактика  правонарушений и против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sz w:val="20"/>
                <w:szCs w:val="20"/>
              </w:rPr>
              <w:t>действие преступности  в Веребьинском  сельском поселении  на 2020 -2022годы»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 Вовлечение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ственности в предупреждение правонар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 "Профилактика  правонарушений и прот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водействие преступности  в Веребьинском  сельском поселении на 2020-2022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3247,2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3247,2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751 00 10150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751 00 10150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751 00 10150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1975,2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на формирование муниципальных д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рожных фондов за счет субсидии областного бю</w:t>
            </w:r>
            <w:r>
              <w:rPr>
                <w:b/>
                <w:bCs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жета на  ремонт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751 00 71520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7 510 071 520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751 00 71520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Софинансирование на  ремонт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 00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 00 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 00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"Развитие и соде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жание автомобильных дорог общего пользования местного значения на территории Веребьинского сельского поселения на 2019-2021годы"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800  00  00000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мероприятие: </w:t>
            </w:r>
            <w:r>
              <w:rPr>
                <w:i/>
                <w:iCs/>
                <w:sz w:val="16"/>
                <w:szCs w:val="16"/>
              </w:rPr>
              <w:t>Ремонт автомобильных дорог общего пользования местного значения сел</w:t>
            </w:r>
            <w:r>
              <w:rPr>
                <w:i/>
                <w:iCs/>
                <w:sz w:val="16"/>
                <w:szCs w:val="16"/>
              </w:rPr>
              <w:t>ь</w:t>
            </w:r>
            <w:r>
              <w:rPr>
                <w:i/>
                <w:iCs/>
                <w:sz w:val="16"/>
                <w:szCs w:val="16"/>
              </w:rPr>
              <w:t>ского поселения и искусственных сооружений на них</w:t>
            </w:r>
            <w:r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 : Развитие и содержание автомобильных дорог общего пользов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местного значения на территории Веребьинского сельского поселения на 2019-2021годы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на формирование муниципальных д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рожных фондов за счет субсидии областного бю</w:t>
            </w:r>
            <w:r>
              <w:rPr>
                <w:b/>
                <w:bCs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жета на  ремонт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800  01 71520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Софинансирование на  ремонт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CF2D6C">
              <w:rPr>
                <w:sz w:val="16"/>
                <w:szCs w:val="16"/>
              </w:rPr>
              <w:t>Содержание автомобильных дорог общего пользования местного значения расп</w:t>
            </w:r>
            <w:r w:rsidRPr="00CF2D6C">
              <w:rPr>
                <w:sz w:val="16"/>
                <w:szCs w:val="16"/>
              </w:rPr>
              <w:t>о</w:t>
            </w:r>
            <w:r w:rsidRPr="00CF2D6C">
              <w:rPr>
                <w:sz w:val="16"/>
                <w:szCs w:val="16"/>
              </w:rPr>
              <w:t>ложенных на терр</w:t>
            </w:r>
            <w:r w:rsidRPr="00CF2D6C">
              <w:rPr>
                <w:sz w:val="16"/>
                <w:szCs w:val="16"/>
              </w:rPr>
              <w:t>и</w:t>
            </w:r>
            <w:r w:rsidRPr="00CF2D6C">
              <w:rPr>
                <w:sz w:val="16"/>
                <w:szCs w:val="16"/>
              </w:rPr>
              <w:t xml:space="preserve">тории сельского поселения и искусственных сооружений на них 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: Развитие и содержание автомобильных дорог общего пользов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местного значения на территории Веребьинского сельского поселения на 2019-2021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мероприятие:Разработка технических паспортов автомобильных дорог в соответствии с "ВСН 1-83. Типовая инструкция по техническому учету и паспортизации автомобильных дорог общего пользования"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800  03  00000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: Развитие и содержание автомобильных дорог общего пользов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местного значения на территории Веребьинского сельского поселения на 2014-2018годы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800  03  00000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800  03  00000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800  03  00000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2474,8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2474,8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Веребьинского сельского поселения на 2021 – 2023годы"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2474,8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1600,9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Подпрограмма: Уличное освещение территорий Веребьинского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Организация освещения улиц Веребьинского сельского поселения в целях  улучшения условий проживания жителей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 «Уличное освещение территорий Веребьинского сельского поселения»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631 01  10060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631 01  10060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631 01  10060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Подпрограмма: Техническое обслуживание  и ремонт сетей 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личного освещения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мероприятие: Техническое содержание наружных сетей уличного освещения территорий поселения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   подпрограммы "Техническое обслуж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вание </w:t>
            </w:r>
            <w:r>
              <w:rPr>
                <w:sz w:val="16"/>
                <w:szCs w:val="16"/>
              </w:rPr>
              <w:t xml:space="preserve">и ремонт сетей </w:t>
            </w:r>
            <w:r>
              <w:rPr>
                <w:color w:val="000000"/>
                <w:sz w:val="16"/>
                <w:szCs w:val="16"/>
              </w:rPr>
              <w:t xml:space="preserve">уличного освещения"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Подпрограмма: Организация и содержание мест захоронений Веребьинского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 мероприятие: Организация и содержание мест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«Организация и содерж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мест захоронений Веребьинского сельского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селения"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Расходы за счет субсидии бюджетам сел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ских поселений на реализацию проектов местных инициатив граждан включенных в муниципальные программы развития терр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 xml:space="preserve">Софинансирование на реализацию проектов местных  инициатив граждан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Подпрограмма: Организация и содержание  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чих объектов благоустройства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мероприятие: </w:t>
            </w:r>
            <w:r w:rsidRPr="008E604B">
              <w:rPr>
                <w:color w:val="000000"/>
                <w:sz w:val="16"/>
                <w:szCs w:val="16"/>
              </w:rPr>
              <w:t>Содержание и ремонт пр</w:t>
            </w:r>
            <w:r w:rsidRPr="008E604B">
              <w:rPr>
                <w:color w:val="000000"/>
                <w:sz w:val="16"/>
                <w:szCs w:val="16"/>
              </w:rPr>
              <w:t>о</w:t>
            </w:r>
            <w:r w:rsidRPr="008E604B">
              <w:rPr>
                <w:color w:val="000000"/>
                <w:sz w:val="16"/>
                <w:szCs w:val="16"/>
              </w:rPr>
              <w:t>чих объектов бл</w:t>
            </w:r>
            <w:r w:rsidRPr="008E604B">
              <w:rPr>
                <w:color w:val="000000"/>
                <w:sz w:val="16"/>
                <w:szCs w:val="16"/>
              </w:rPr>
              <w:t>а</w:t>
            </w:r>
            <w:r w:rsidRPr="008E604B">
              <w:rPr>
                <w:color w:val="000000"/>
                <w:sz w:val="16"/>
                <w:szCs w:val="16"/>
              </w:rPr>
              <w:t>гоустройства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подпрограммы "«Организация и содержание прочих объектов благоустройства"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634 04  10200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Дворцы и дома культуры, другие учреждения кул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печения государственных (муниципальных) нужд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9429,7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8280,8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8334,0</w:t>
            </w:r>
          </w:p>
        </w:tc>
      </w:tr>
    </w:tbl>
    <w:p w:rsidR="007B2A58" w:rsidRDefault="007B2A58" w:rsidP="007B2A58"/>
    <w:p w:rsidR="007B2A58" w:rsidRDefault="007B2A58" w:rsidP="007B2A58">
      <w:pPr>
        <w:jc w:val="right"/>
      </w:pPr>
      <w:r>
        <w:t>Приложение 4</w:t>
      </w:r>
    </w:p>
    <w:p w:rsidR="007B2A58" w:rsidRDefault="007B2A58" w:rsidP="007B2A58">
      <w:pPr>
        <w:jc w:val="center"/>
        <w:rPr>
          <w:sz w:val="20"/>
          <w:szCs w:val="20"/>
        </w:rPr>
      </w:pPr>
      <w:r>
        <w:rPr>
          <w:sz w:val="20"/>
          <w:szCs w:val="20"/>
        </w:rPr>
        <w:t>Ведомственная структура расходов бюджета поселения на 2021 год и плановый период 2022-2023 годы</w:t>
      </w:r>
    </w:p>
    <w:p w:rsidR="007B2A58" w:rsidRDefault="007B2A58" w:rsidP="007B2A58"/>
    <w:tbl>
      <w:tblPr>
        <w:tblW w:w="9706" w:type="dxa"/>
        <w:tblInd w:w="93" w:type="dxa"/>
        <w:tblLook w:val="0000"/>
      </w:tblPr>
      <w:tblGrid>
        <w:gridCol w:w="3275"/>
        <w:gridCol w:w="552"/>
        <w:gridCol w:w="653"/>
        <w:gridCol w:w="465"/>
        <w:gridCol w:w="1372"/>
        <w:gridCol w:w="637"/>
        <w:gridCol w:w="898"/>
        <w:gridCol w:w="806"/>
        <w:gridCol w:w="1048"/>
      </w:tblGrid>
      <w:tr w:rsidR="007B2A58" w:rsidTr="00D44783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Мин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2023</w:t>
            </w:r>
          </w:p>
        </w:tc>
      </w:tr>
      <w:tr w:rsidR="007B2A58" w:rsidTr="00D44783">
        <w:trPr>
          <w:trHeight w:val="2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7B2A58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Pr="00D54106" w:rsidRDefault="007B2A58" w:rsidP="00D44783">
            <w:pPr>
              <w:rPr>
                <w:bCs/>
                <w:color w:val="000000"/>
                <w:sz w:val="16"/>
                <w:szCs w:val="16"/>
              </w:rPr>
            </w:pPr>
            <w:r w:rsidRPr="00D54106">
              <w:rPr>
                <w:bCs/>
                <w:color w:val="000000"/>
                <w:sz w:val="16"/>
                <w:szCs w:val="16"/>
              </w:rPr>
              <w:t>Администрация Веребьинского сельского поселения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Pr="00D54106" w:rsidRDefault="007B2A58" w:rsidP="00D44783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Pr="00D54106" w:rsidRDefault="007B2A58" w:rsidP="00D4478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Pr="00D54106" w:rsidRDefault="007B2A58" w:rsidP="00D447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Pr="00D54106" w:rsidRDefault="007B2A58" w:rsidP="00D447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Pr="00D54106" w:rsidRDefault="007B2A58" w:rsidP="00D447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Pr="0043440F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9429,7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Pr="0043440F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440F">
              <w:rPr>
                <w:rFonts w:ascii="Arial CYR" w:hAnsi="Arial CYR" w:cs="Arial CYR"/>
                <w:sz w:val="16"/>
                <w:szCs w:val="16"/>
              </w:rPr>
              <w:t>8280,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Pr="0043440F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440F">
              <w:rPr>
                <w:rFonts w:ascii="Arial CYR" w:hAnsi="Arial CYR" w:cs="Arial CYR"/>
                <w:sz w:val="16"/>
                <w:szCs w:val="16"/>
              </w:rPr>
              <w:t>833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3047,7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3243,3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3375,2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ного лица субъекта Российской Федер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ции и муниципал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ленных функций органов государственной власти субъектов Российской Федерации  и органов местного сам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венных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</w:t>
            </w:r>
            <w:r>
              <w:rPr>
                <w:color w:val="333333"/>
                <w:sz w:val="16"/>
                <w:szCs w:val="16"/>
              </w:rPr>
              <w:t>у</w:t>
            </w:r>
            <w:r>
              <w:rPr>
                <w:color w:val="333333"/>
                <w:sz w:val="16"/>
                <w:szCs w:val="16"/>
              </w:rPr>
              <w:t>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Иные выплаты персоналу государс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органов, за исключением фонда оплаты труда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кам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сийской Федерации, высших исполн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ных администраций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2185,0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2184,0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программа"Повышение эффе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</w:rPr>
              <w:t>тивности бюджетных расходов  Веребьинского сельского поселения на 2020-2022 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Повышение эффе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тивности использования бюджетных средств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: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вышение эффективности бюджетных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дов Веребьинского сельского поселения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610 04  10240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610 04  10240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610 04  10240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"Реформ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рование и развитие системы 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пального управления в Веребьинском сельском поселения на 2020-2022 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690 00 00000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Подпрограмма" Информатизация В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ребьинского сельского поселения"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Повышение эффе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тивности муниципального управления 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ребьинского сельского  поселения, стим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лирование распространения и использов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lastRenderedPageBreak/>
              <w:t>ния информационных технологий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Реализация подпрограммы «Информатиз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 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ребьинского сельского  поселения»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формационно-коммуникационных технол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691 01  99990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Подпрограмма" Развитие 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ной службы в Веребьинском сельском поселении"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692 00  00000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Обеспечение у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тойчивого развития кадрового потенциала  и повышение эффективности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ной службы                                                               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«Развитие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ципальной службы в Веребьинском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ском  поселении»                                                                         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692 02  99990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"Развитие и совершенс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вование форм местного самоуправления на территории  Веребьинского сельского поселения"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Методическое и информационное сопровождение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территориал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ных общественных самоуправлений (далее ТОС) по вопросам местного самоуправления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«Развитие и совершенствование форм местного сам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управления на террит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рии  Веребьинского сельского поселения».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693 03  99990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Расходы на обеспечение деятельн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сти отдельных органов местного самоуправления, не отнесенные к муниципальным програ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мам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750 00 00000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2105,9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2105,9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2105,9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Руководство и управление в сфере уст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новленных функций органов государс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венной власти субъектов Российской Федерации и органов местного сам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управления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венных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1852,4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1852,4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1852,4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</w:t>
            </w:r>
            <w:r>
              <w:rPr>
                <w:color w:val="333333"/>
                <w:sz w:val="16"/>
                <w:szCs w:val="16"/>
              </w:rPr>
              <w:t>у</w:t>
            </w:r>
            <w:r>
              <w:rPr>
                <w:color w:val="333333"/>
                <w:sz w:val="16"/>
                <w:szCs w:val="16"/>
              </w:rPr>
              <w:t>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Иные выплаты персоналу государс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органов, за исключением фонда оплаты труда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кам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налога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Уплата иных платежей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759 00  01000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Расходы на частичную компенсацию дополн</w:t>
            </w:r>
            <w:r>
              <w:rPr>
                <w:b/>
                <w:bCs/>
                <w:color w:val="404040"/>
                <w:sz w:val="16"/>
                <w:szCs w:val="16"/>
              </w:rPr>
              <w:t>и</w:t>
            </w:r>
            <w:r>
              <w:rPr>
                <w:b/>
                <w:bCs/>
                <w:color w:val="404040"/>
                <w:sz w:val="16"/>
                <w:szCs w:val="16"/>
              </w:rPr>
              <w:t>тельных расходов на повышение оплаты труда за счет межбюджетных трансфертов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404040"/>
                <w:sz w:val="16"/>
                <w:szCs w:val="16"/>
              </w:rPr>
            </w:pPr>
            <w:r>
              <w:rPr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Расходы на выплаты персоналу государс</w:t>
            </w:r>
            <w:r>
              <w:rPr>
                <w:color w:val="404040"/>
                <w:sz w:val="16"/>
                <w:szCs w:val="16"/>
              </w:rPr>
              <w:t>т</w:t>
            </w:r>
            <w:r>
              <w:rPr>
                <w:color w:val="404040"/>
                <w:sz w:val="16"/>
                <w:szCs w:val="16"/>
              </w:rPr>
              <w:t>венных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Фонд оплаты труда государственных (м</w:t>
            </w:r>
            <w:r>
              <w:rPr>
                <w:color w:val="404040"/>
                <w:sz w:val="16"/>
                <w:szCs w:val="16"/>
              </w:rPr>
              <w:t>у</w:t>
            </w:r>
            <w:r>
              <w:rPr>
                <w:color w:val="404040"/>
                <w:sz w:val="16"/>
                <w:szCs w:val="16"/>
              </w:rPr>
              <w:t>ниципал</w:t>
            </w:r>
            <w:r>
              <w:rPr>
                <w:color w:val="404040"/>
                <w:sz w:val="16"/>
                <w:szCs w:val="16"/>
              </w:rPr>
              <w:t>ь</w:t>
            </w:r>
            <w:r>
              <w:rPr>
                <w:color w:val="404040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color w:val="40404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rFonts w:ascii="Arial" w:hAnsi="Arial" w:cs="Arial"/>
                <w:color w:val="40404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404040"/>
                <w:sz w:val="16"/>
                <w:szCs w:val="16"/>
              </w:rPr>
              <w:t xml:space="preserve">кам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759 00  71420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ганов финансов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го (финансово-бюджетного) надзора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2A58" w:rsidRDefault="007B2A58" w:rsidP="00D447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59,3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Аудитор Счетной палаты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2A58" w:rsidRDefault="007B2A58" w:rsidP="00D44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2A58" w:rsidRDefault="007B2A58" w:rsidP="00D44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701 00  60010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2A58" w:rsidRDefault="007B2A58" w:rsidP="00D44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701 00  60010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ров и р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ферендумов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главы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в представ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тельные органы муниципального образования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729 00 23780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729 00 23780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"Против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действие коррупции в Веребьинском сельском поселении на 2021-2023годы"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635 00 00000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мероприятие: Антикоррупцио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ная экспертиза проектов нормативных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вовых актов органов местного самоупра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програ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мы"Противодействие коррупции в Вереб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инском сельском поселении на 2021-2023 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635 01 10260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635 01 10260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635 01 10260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затрат по содержанию шта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ных единиц, осуществляющих переданные отдельные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венные полномочия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венных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</w:t>
            </w:r>
            <w:r>
              <w:rPr>
                <w:color w:val="333333"/>
                <w:sz w:val="16"/>
                <w:szCs w:val="16"/>
              </w:rPr>
              <w:t>у</w:t>
            </w:r>
            <w:r>
              <w:rPr>
                <w:color w:val="333333"/>
                <w:sz w:val="16"/>
                <w:szCs w:val="16"/>
              </w:rPr>
              <w:t>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кам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711 00  70280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лиц, уполномоченных соста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лять протоколы об административных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вонарушениях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711  00  70650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711  00  70650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711  00  70650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других обязательств госуда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711 00  10130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729 00 99990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товка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ленных функций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риториях, где отсутствуют военные комиссариаты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венных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</w:t>
            </w:r>
            <w:r>
              <w:rPr>
                <w:color w:val="333333"/>
                <w:sz w:val="16"/>
                <w:szCs w:val="16"/>
              </w:rPr>
              <w:t>у</w:t>
            </w:r>
            <w:r>
              <w:rPr>
                <w:color w:val="333333"/>
                <w:sz w:val="16"/>
                <w:szCs w:val="16"/>
              </w:rPr>
              <w:t>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кам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710  00  51180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</w:t>
            </w: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  <w:r>
              <w:rPr>
                <w:b/>
                <w:bCs/>
                <w:color w:val="000000"/>
                <w:sz w:val="16"/>
                <w:szCs w:val="16"/>
              </w:rPr>
              <w:t>ранител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ная деятельность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</w:t>
            </w:r>
            <w:r>
              <w:rPr>
                <w:b/>
                <w:bCs/>
                <w:color w:val="000000"/>
                <w:sz w:val="16"/>
                <w:szCs w:val="16"/>
              </w:rPr>
              <w:t>з</w:t>
            </w:r>
            <w:r>
              <w:rPr>
                <w:b/>
                <w:bCs/>
                <w:color w:val="000000"/>
                <w:sz w:val="16"/>
                <w:szCs w:val="16"/>
              </w:rPr>
              <w:t>вычайных ситуаций природного и техн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генного характера ,пожарная безопа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Муниципальные программа "Предупр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ждение и обеспечение пожарной безопа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ности на территории Веребьинского сельского поселения на 2020-2022 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 мероприятие: Обеспечение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жарной безопасности в Веребьинском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ском поселении.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"Пр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дупреждение и обеспечение пожарной безопасности на терр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тории Веребьинского сельского поселения на 2020-2022 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620 01  10140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органов в сфере н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циональной безопасности, правоохран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тельной деятел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ности и обороны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711 00 10300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711 00 10300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711 00 10300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циональной безопасности и пр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воохранител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ной деятельности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«Профилактика  правонаруш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>ний и противодействие престу</w:t>
            </w: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r>
              <w:rPr>
                <w:b/>
                <w:bCs/>
                <w:i/>
                <w:iCs/>
                <w:sz w:val="20"/>
                <w:szCs w:val="20"/>
              </w:rPr>
              <w:t>ности  в Веребьинском  сельском поселении  на 2020 -2022годы»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640 00 00000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 Вовлеч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общественности в предупре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дение правонар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шений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мы: "Профилактика  правонаруш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и противодействие преступн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 в Веребьинском  сельском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селении на 2020-2022 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640 02 99990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3211,3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3247,2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3211,3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3247,2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751 00 10150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751 00 10150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751 00 10150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на формирование 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 дорожных фондов за счет субсидии областного бюджета на  ремонт автом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бильных дорог общего пользования м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стного значения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751 00 71520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7 510 071 520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751 00 71520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Софинансирование на  ремонт автом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бильных дорог общего пользования м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стного значения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 00 S1520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 00  S1520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 00 S1520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"Развитие и содержание автомобильных дорог общего пользования местного значения на те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ритории Веребьинского сельского пос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ления на 2019-2021годы"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800  00  00000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мероприятие: </w:t>
            </w:r>
            <w:r>
              <w:rPr>
                <w:i/>
                <w:iCs/>
                <w:sz w:val="16"/>
                <w:szCs w:val="16"/>
              </w:rPr>
              <w:t>Ремонт автом</w:t>
            </w:r>
            <w:r>
              <w:rPr>
                <w:i/>
                <w:iCs/>
                <w:sz w:val="16"/>
                <w:szCs w:val="16"/>
              </w:rPr>
              <w:t>о</w:t>
            </w:r>
            <w:r>
              <w:rPr>
                <w:i/>
                <w:iCs/>
                <w:sz w:val="16"/>
                <w:szCs w:val="16"/>
              </w:rPr>
              <w:t>бильных дорог общего пользования местн</w:t>
            </w:r>
            <w:r>
              <w:rPr>
                <w:i/>
                <w:iCs/>
                <w:sz w:val="16"/>
                <w:szCs w:val="16"/>
              </w:rPr>
              <w:t>о</w:t>
            </w:r>
            <w:r>
              <w:rPr>
                <w:i/>
                <w:iCs/>
                <w:sz w:val="16"/>
                <w:szCs w:val="16"/>
              </w:rPr>
              <w:t>го значения сельского поселения и искусс</w:t>
            </w:r>
            <w:r>
              <w:rPr>
                <w:i/>
                <w:iCs/>
                <w:sz w:val="16"/>
                <w:szCs w:val="16"/>
              </w:rPr>
              <w:t>т</w:t>
            </w:r>
            <w:r>
              <w:rPr>
                <w:i/>
                <w:iCs/>
                <w:sz w:val="16"/>
                <w:szCs w:val="16"/>
              </w:rPr>
              <w:t>венных сооружений на них</w:t>
            </w:r>
            <w:r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 мероприятий программы  : Развитие и содержание автомобильных </w:t>
            </w:r>
            <w:r>
              <w:rPr>
                <w:sz w:val="16"/>
                <w:szCs w:val="16"/>
              </w:rPr>
              <w:lastRenderedPageBreak/>
              <w:t>дорог общего пользования местного знач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на территории Веребьинского сельского поселения на 2019-2021годы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на формирование муниципал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ных дорожных фондов за счет субсидии областного бюджета на  ремонт автом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бильных дорог общего пользования м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стного значения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800  01 71520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1908,0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800  01 71520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800  01 71520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Софинансирование на  ремонт автом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бильных дорог общего пользования м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стного значения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S1520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S1520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01 S1520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CF2D6C">
              <w:rPr>
                <w:sz w:val="16"/>
                <w:szCs w:val="16"/>
              </w:rPr>
              <w:t>Содержание авт</w:t>
            </w:r>
            <w:r w:rsidRPr="00CF2D6C">
              <w:rPr>
                <w:sz w:val="16"/>
                <w:szCs w:val="16"/>
              </w:rPr>
              <w:t>о</w:t>
            </w:r>
            <w:r w:rsidRPr="00CF2D6C">
              <w:rPr>
                <w:sz w:val="16"/>
                <w:szCs w:val="16"/>
              </w:rPr>
              <w:t>мобильных дорог общего пользования м</w:t>
            </w:r>
            <w:r w:rsidRPr="00CF2D6C">
              <w:rPr>
                <w:sz w:val="16"/>
                <w:szCs w:val="16"/>
              </w:rPr>
              <w:t>е</w:t>
            </w:r>
            <w:r w:rsidRPr="00CF2D6C">
              <w:rPr>
                <w:sz w:val="16"/>
                <w:szCs w:val="16"/>
              </w:rPr>
              <w:t>стного значения расположенных на терр</w:t>
            </w:r>
            <w:r w:rsidRPr="00CF2D6C">
              <w:rPr>
                <w:sz w:val="16"/>
                <w:szCs w:val="16"/>
              </w:rPr>
              <w:t>и</w:t>
            </w:r>
            <w:r w:rsidRPr="00CF2D6C">
              <w:rPr>
                <w:sz w:val="16"/>
                <w:szCs w:val="16"/>
              </w:rPr>
              <w:t xml:space="preserve">тории сельского поселения и искусственных сооружений на них                                                         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: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витие и содержание автомобильных дорог общего пользования местного значения на территории Веребьинского сельского пос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ления на 2019-2021 годы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800  02  10150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мероприятие:Разработка те</w:t>
            </w:r>
            <w:r>
              <w:rPr>
                <w:b/>
                <w:bCs/>
                <w:sz w:val="16"/>
                <w:szCs w:val="16"/>
              </w:rPr>
              <w:t>х</w:t>
            </w:r>
            <w:r>
              <w:rPr>
                <w:b/>
                <w:bCs/>
                <w:sz w:val="16"/>
                <w:szCs w:val="16"/>
              </w:rPr>
              <w:t>нических паспортов автомобильных дорог в соответствии с "ВСН 1-83. Тип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вая инструкция по техническому учету и паспортизации автомобильных дорог общего пользования"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800  03  00000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: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витие и содержание автомобильных дорог общего пользования местного значения на территории Веребьинского сельского пос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ления на 2014-2018годы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800  03  00000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800  03  00000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800  03  00000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2474,8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2474,8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"Благоус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ройство территории Веребьинского сел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ского поселения на 2021 – 2023годы"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2474,8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Подпрограмма: Уличное освещение те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риторий Веребьинского сельского пос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ления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1300,2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Организация осв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щения улиц Веребьинского сельского пос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lastRenderedPageBreak/>
              <w:t>ления в целях  улучшения условий прож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вания жителей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Реализация подпрограммы  «Уличное осв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щение территорий Веребьинского сельского поселения»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631 01  10060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631 01  10060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631 01  10060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Подпрограмма: Техническое обслужив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 xml:space="preserve">ние  и ремонт сетей 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личного освещения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Техническое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держание наружных сетей уличного осв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щения территорий поселения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   подпрограммы "Техническое обслуж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вание </w:t>
            </w:r>
            <w:r>
              <w:rPr>
                <w:sz w:val="16"/>
                <w:szCs w:val="16"/>
              </w:rPr>
              <w:t xml:space="preserve">и ремонт сетей </w:t>
            </w:r>
            <w:r>
              <w:rPr>
                <w:color w:val="000000"/>
                <w:sz w:val="16"/>
                <w:szCs w:val="16"/>
              </w:rPr>
              <w:t xml:space="preserve">уличного освещения"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632 02  10210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632 02  10210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632 02  10210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Подпрограмма: Организация и содерж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ние мест захоронений Веребьинского сельского поселения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 мероприятие: Организация и содержание мест захоронений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подпрограммы «Организация и содержание мест захоронений Веребьинск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сельского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селения"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633 03  10190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633 03  10190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633 03  10190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Расходы за счет субсидии бюджетам сельских поселений на реализацию проектов местных инициатив гра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ж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дан включенных в муниципальные программы развития терр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торий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633 03  72090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633 03  72090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633 03  72090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 xml:space="preserve">Софинансирование на реализацию проектов местных  инициатив граждан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S2090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S2090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 03  S2090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Подпрограмма: Организация и содерж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ние  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чих объектов благоустройства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мероприятие: </w:t>
            </w:r>
            <w:r w:rsidRPr="008E604B">
              <w:rPr>
                <w:color w:val="000000"/>
                <w:sz w:val="16"/>
                <w:szCs w:val="16"/>
              </w:rPr>
              <w:t>Содержание и р</w:t>
            </w:r>
            <w:r w:rsidRPr="008E604B">
              <w:rPr>
                <w:color w:val="000000"/>
                <w:sz w:val="16"/>
                <w:szCs w:val="16"/>
              </w:rPr>
              <w:t>е</w:t>
            </w:r>
            <w:r w:rsidRPr="008E604B">
              <w:rPr>
                <w:color w:val="000000"/>
                <w:sz w:val="16"/>
                <w:szCs w:val="16"/>
              </w:rPr>
              <w:t>монт прочих объектов бл</w:t>
            </w:r>
            <w:r w:rsidRPr="008E604B">
              <w:rPr>
                <w:color w:val="000000"/>
                <w:sz w:val="16"/>
                <w:szCs w:val="16"/>
              </w:rPr>
              <w:t>а</w:t>
            </w:r>
            <w:r w:rsidRPr="008E604B">
              <w:rPr>
                <w:color w:val="000000"/>
                <w:sz w:val="16"/>
                <w:szCs w:val="16"/>
              </w:rPr>
              <w:t>гоустройства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подпрограммы "«Организ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ция и содержание прочих объектов бл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гоустройства"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634 04  10200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283,8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634 04  10200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Молодежная политика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для детей и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дежи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706 00  10010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Дворцы и дома культуры, другие учрежд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 кул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пенсии муниципальным служ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щим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711 00 10270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 гражданам кроме публичных нормативных социальных в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плат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711 00 10270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нужд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нужд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706 00  10030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9429,7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8280,8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8334,0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3046,7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3243,3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3375,2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</w:t>
            </w:r>
            <w:r>
              <w:rPr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</w:rPr>
              <w:t>ного лица субъекта Российской Федер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ции и муниципал</w:t>
            </w:r>
            <w:r>
              <w:rPr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b/>
                <w:bCs/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ленных функций органов государственной власти субъектов Российской Федерации  и органов местного сам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венных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652,1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Фонд оплаты труда государственных (м</w:t>
            </w:r>
            <w:r>
              <w:rPr>
                <w:color w:val="333333"/>
                <w:sz w:val="16"/>
                <w:szCs w:val="16"/>
              </w:rPr>
              <w:t>у</w:t>
            </w:r>
            <w:r>
              <w:rPr>
                <w:color w:val="333333"/>
                <w:sz w:val="16"/>
                <w:szCs w:val="16"/>
              </w:rPr>
              <w:t>ниципал</w:t>
            </w:r>
            <w:r>
              <w:rPr>
                <w:color w:val="333333"/>
                <w:sz w:val="16"/>
                <w:szCs w:val="16"/>
              </w:rPr>
              <w:t>ь</w:t>
            </w:r>
            <w:r>
              <w:rPr>
                <w:color w:val="333333"/>
                <w:sz w:val="16"/>
                <w:szCs w:val="16"/>
              </w:rPr>
              <w:t>ных) органов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Иные выплаты персоналу государс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венных (м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ниципальных) органов, за исключением фонда оплаты труда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кам государственных (муниципальных) органов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711 00 01000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сийской Федерации, высших исполн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ных администраций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2184,0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2105,9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программа"Повышение эффе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</w:rPr>
              <w:t xml:space="preserve">тивности бюджетных расходов  Веребьинского сельского поселения на </w:t>
            </w:r>
            <w:r>
              <w:rPr>
                <w:b/>
                <w:bCs/>
                <w:sz w:val="16"/>
                <w:szCs w:val="16"/>
              </w:rPr>
              <w:lastRenderedPageBreak/>
              <w:t>2020-2022 годы"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610 00  00000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Основное мероприятие: Повышение эффе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тивности использования бюджетных средств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610 04  00000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B2A58" w:rsidRPr="0043440F" w:rsidTr="00D44783">
        <w:trPr>
          <w:trHeight w:val="27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 мероприятий программы :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вышение эффективности бюджетных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дов Веребьинского сельского поселения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610 04  10240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2A58" w:rsidRDefault="007B2A58" w:rsidP="00D447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7B2A58" w:rsidRDefault="007B2A58" w:rsidP="007B2A58"/>
    <w:tbl>
      <w:tblPr>
        <w:tblW w:w="9560" w:type="dxa"/>
        <w:tblInd w:w="88" w:type="dxa"/>
        <w:tblLook w:val="0000"/>
      </w:tblPr>
      <w:tblGrid>
        <w:gridCol w:w="5569"/>
        <w:gridCol w:w="3991"/>
      </w:tblGrid>
      <w:tr w:rsidR="007B2A58" w:rsidTr="00D44783">
        <w:trPr>
          <w:trHeight w:val="25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№5</w:t>
            </w:r>
          </w:p>
        </w:tc>
      </w:tr>
      <w:tr w:rsidR="007B2A58" w:rsidRPr="008369AA" w:rsidTr="00D44783">
        <w:trPr>
          <w:trHeight w:val="943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sz w:val="20"/>
                <w:szCs w:val="20"/>
              </w:rPr>
            </w:pPr>
            <w:r w:rsidRPr="006E1730">
              <w:rPr>
                <w:sz w:val="20"/>
                <w:szCs w:val="20"/>
              </w:rPr>
              <w:t>Распределение межбюджетных трансфертов передаваемых Маловишерскому  муниципальному району на осуществление переданных, согласно соглашений, полномочий Веребьин</w:t>
            </w:r>
            <w:r>
              <w:rPr>
                <w:sz w:val="20"/>
                <w:szCs w:val="20"/>
              </w:rPr>
              <w:t xml:space="preserve">ского сельского поселения в </w:t>
            </w:r>
          </w:p>
          <w:p w:rsidR="007B2A58" w:rsidRPr="006E1730" w:rsidRDefault="007B2A58" w:rsidP="00D447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6E1730">
              <w:rPr>
                <w:sz w:val="20"/>
                <w:szCs w:val="20"/>
              </w:rPr>
              <w:t>год</w:t>
            </w:r>
          </w:p>
        </w:tc>
      </w:tr>
      <w:tr w:rsidR="007B2A58" w:rsidRPr="008369AA" w:rsidTr="00D44783">
        <w:trPr>
          <w:trHeight w:val="390"/>
        </w:trPr>
        <w:tc>
          <w:tcPr>
            <w:tcW w:w="5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rPr>
                <w:b/>
                <w:bCs/>
              </w:rPr>
            </w:pPr>
            <w:r w:rsidRPr="00047052">
              <w:rPr>
                <w:b/>
                <w:bCs/>
              </w:rPr>
              <w:t>Наименование расходов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  <w:rPr>
                <w:b/>
                <w:bCs/>
              </w:rPr>
            </w:pPr>
            <w:r w:rsidRPr="00047052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</w:tr>
      <w:tr w:rsidR="007B2A58" w:rsidRPr="008369AA" w:rsidTr="00D44783">
        <w:trPr>
          <w:trHeight w:val="390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rPr>
                <w:b/>
                <w:bCs/>
              </w:rPr>
            </w:pPr>
            <w:r w:rsidRPr="00047052">
              <w:rPr>
                <w:b/>
                <w:bCs/>
              </w:rPr>
              <w:t>Физическая культура  и спорт.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  <w:rPr>
                <w:b/>
              </w:rPr>
            </w:pPr>
            <w:r w:rsidRPr="00047052">
              <w:rPr>
                <w:b/>
              </w:rPr>
              <w:t>8</w:t>
            </w:r>
          </w:p>
        </w:tc>
      </w:tr>
      <w:tr w:rsidR="007B2A58" w:rsidRPr="008369AA" w:rsidTr="00D44783">
        <w:trPr>
          <w:trHeight w:val="645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ind w:right="-859"/>
            </w:pPr>
            <w:r w:rsidRPr="00047052">
              <w:t>В т.ч расходы на проведение спортивных мер</w:t>
            </w:r>
            <w:r w:rsidRPr="00047052">
              <w:t>о</w:t>
            </w:r>
            <w:r w:rsidRPr="00047052">
              <w:t>приятий 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</w:pPr>
            <w:r w:rsidRPr="00047052">
              <w:t>8</w:t>
            </w:r>
          </w:p>
        </w:tc>
      </w:tr>
      <w:tr w:rsidR="007B2A58" w:rsidRPr="00462145" w:rsidTr="00D44783">
        <w:trPr>
          <w:trHeight w:val="390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rPr>
                <w:b/>
                <w:bCs/>
              </w:rPr>
            </w:pPr>
            <w:r w:rsidRPr="00047052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  <w:rPr>
                <w:b/>
                <w:bCs/>
              </w:rPr>
            </w:pPr>
            <w:r w:rsidRPr="00047052">
              <w:rPr>
                <w:b/>
                <w:bCs/>
              </w:rPr>
              <w:t>2</w:t>
            </w:r>
          </w:p>
          <w:p w:rsidR="007B2A58" w:rsidRPr="00047052" w:rsidRDefault="007B2A58" w:rsidP="00D44783">
            <w:pPr>
              <w:rPr>
                <w:rFonts w:ascii="Arial CYR" w:hAnsi="Arial CYR" w:cs="Arial CYR"/>
                <w:b/>
              </w:rPr>
            </w:pPr>
          </w:p>
        </w:tc>
      </w:tr>
      <w:tr w:rsidR="007B2A58" w:rsidTr="00D44783">
        <w:trPr>
          <w:trHeight w:val="330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r w:rsidRPr="00047052">
              <w:t>В т.ч расходы на мероприятия  в области культуры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</w:pPr>
            <w:r w:rsidRPr="00047052">
              <w:t>2</w:t>
            </w:r>
          </w:p>
          <w:p w:rsidR="007B2A58" w:rsidRPr="00047052" w:rsidRDefault="007B2A58" w:rsidP="00D44783">
            <w:pPr>
              <w:rPr>
                <w:rFonts w:ascii="Arial CYR" w:hAnsi="Arial CYR" w:cs="Arial CYR"/>
              </w:rPr>
            </w:pPr>
          </w:p>
        </w:tc>
      </w:tr>
      <w:tr w:rsidR="007B2A58" w:rsidTr="00D44783">
        <w:trPr>
          <w:trHeight w:val="390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rPr>
                <w:b/>
                <w:bCs/>
              </w:rPr>
            </w:pPr>
            <w:r w:rsidRPr="00047052">
              <w:rPr>
                <w:b/>
                <w:bCs/>
              </w:rPr>
              <w:t>Образование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  <w:rPr>
                <w:rFonts w:ascii="Arial CYR" w:hAnsi="Arial CYR" w:cs="Arial CYR"/>
              </w:rPr>
            </w:pPr>
            <w:r w:rsidRPr="00047052">
              <w:rPr>
                <w:b/>
                <w:bCs/>
              </w:rPr>
              <w:t>2</w:t>
            </w:r>
          </w:p>
        </w:tc>
      </w:tr>
      <w:tr w:rsidR="007B2A58" w:rsidTr="00D44783">
        <w:trPr>
          <w:trHeight w:val="441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r w:rsidRPr="00047052">
              <w:t>В т.ч расходы на мероприятия по молоде</w:t>
            </w:r>
            <w:r w:rsidRPr="00047052">
              <w:t>ж</w:t>
            </w:r>
            <w:r w:rsidRPr="00047052">
              <w:t>ной политике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</w:pPr>
            <w:r w:rsidRPr="00047052">
              <w:t>2</w:t>
            </w:r>
          </w:p>
          <w:p w:rsidR="007B2A58" w:rsidRPr="00047052" w:rsidRDefault="007B2A58" w:rsidP="00D44783">
            <w:pPr>
              <w:rPr>
                <w:rFonts w:ascii="Arial CYR" w:hAnsi="Arial CYR" w:cs="Arial CYR"/>
              </w:rPr>
            </w:pPr>
          </w:p>
        </w:tc>
      </w:tr>
      <w:tr w:rsidR="007B2A58" w:rsidTr="00D44783">
        <w:trPr>
          <w:trHeight w:val="330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rPr>
                <w:b/>
                <w:bCs/>
              </w:rPr>
            </w:pPr>
            <w:r w:rsidRPr="00047052">
              <w:rPr>
                <w:b/>
                <w:bCs/>
              </w:rPr>
              <w:t>Переданные ассигнования по счетной палате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59,3</w:t>
            </w:r>
          </w:p>
          <w:p w:rsidR="007B2A58" w:rsidRPr="00047052" w:rsidRDefault="007B2A58" w:rsidP="00D44783">
            <w:pPr>
              <w:rPr>
                <w:rFonts w:ascii="Arial CYR" w:hAnsi="Arial CYR" w:cs="Arial CYR"/>
              </w:rPr>
            </w:pPr>
          </w:p>
        </w:tc>
      </w:tr>
      <w:tr w:rsidR="007B2A58" w:rsidTr="00D44783">
        <w:trPr>
          <w:trHeight w:val="330"/>
        </w:trPr>
        <w:tc>
          <w:tcPr>
            <w:tcW w:w="5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rPr>
                <w:b/>
                <w:bCs/>
              </w:rPr>
            </w:pPr>
            <w:r w:rsidRPr="00047052">
              <w:rPr>
                <w:b/>
                <w:bCs/>
              </w:rPr>
              <w:t>ИТОГО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Pr="00047052" w:rsidRDefault="007B2A58" w:rsidP="00D44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71,3</w:t>
            </w:r>
          </w:p>
          <w:p w:rsidR="007B2A58" w:rsidRPr="00047052" w:rsidRDefault="007B2A58" w:rsidP="00D44783">
            <w:pPr>
              <w:rPr>
                <w:rFonts w:ascii="Arial CYR" w:hAnsi="Arial CYR" w:cs="Arial CYR"/>
              </w:rPr>
            </w:pPr>
          </w:p>
        </w:tc>
      </w:tr>
    </w:tbl>
    <w:p w:rsidR="007B2A58" w:rsidRDefault="007B2A58" w:rsidP="007B2A58">
      <w:pPr>
        <w:rPr>
          <w:szCs w:val="28"/>
        </w:rPr>
      </w:pPr>
    </w:p>
    <w:tbl>
      <w:tblPr>
        <w:tblW w:w="9762" w:type="dxa"/>
        <w:tblInd w:w="93" w:type="dxa"/>
        <w:tblLayout w:type="fixed"/>
        <w:tblLook w:val="0000"/>
      </w:tblPr>
      <w:tblGrid>
        <w:gridCol w:w="5402"/>
        <w:gridCol w:w="81"/>
        <w:gridCol w:w="1213"/>
        <w:gridCol w:w="365"/>
        <w:gridCol w:w="1459"/>
        <w:gridCol w:w="649"/>
        <w:gridCol w:w="485"/>
        <w:gridCol w:w="108"/>
      </w:tblGrid>
      <w:tr w:rsidR="007B2A58" w:rsidRPr="001E1EA0" w:rsidTr="00D44783">
        <w:trPr>
          <w:trHeight w:val="255"/>
        </w:trPr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B2A58" w:rsidRPr="001E1EA0" w:rsidRDefault="007B2A58" w:rsidP="00D447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1EA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B2A58" w:rsidRPr="001E1EA0" w:rsidRDefault="007B2A58" w:rsidP="00D447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1EA0">
              <w:rPr>
                <w:rFonts w:ascii="Arial CYR" w:hAnsi="Arial CYR" w:cs="Arial CYR"/>
                <w:sz w:val="20"/>
                <w:szCs w:val="20"/>
              </w:rPr>
              <w:t xml:space="preserve">Приложение № </w:t>
            </w: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B2A58" w:rsidRPr="001E1EA0" w:rsidRDefault="007B2A58" w:rsidP="00D44783">
            <w:pPr>
              <w:rPr>
                <w:rFonts w:ascii="Arial CYR" w:hAnsi="Arial CYR" w:cs="Arial CYR"/>
                <w:sz w:val="20"/>
                <w:szCs w:val="20"/>
              </w:rPr>
            </w:pPr>
            <w:r w:rsidRPr="001E1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2A58" w:rsidRPr="001E1EA0" w:rsidTr="00D44783">
        <w:trPr>
          <w:trHeight w:val="255"/>
        </w:trPr>
        <w:tc>
          <w:tcPr>
            <w:tcW w:w="97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9562" w:type="dxa"/>
              <w:tblInd w:w="96" w:type="dxa"/>
              <w:tblLayout w:type="fixed"/>
              <w:tblLook w:val="04A0"/>
            </w:tblPr>
            <w:tblGrid>
              <w:gridCol w:w="3072"/>
              <w:gridCol w:w="1500"/>
              <w:gridCol w:w="760"/>
              <w:gridCol w:w="620"/>
              <w:gridCol w:w="550"/>
              <w:gridCol w:w="1140"/>
              <w:gridCol w:w="960"/>
              <w:gridCol w:w="960"/>
            </w:tblGrid>
            <w:tr w:rsidR="007B2A58" w:rsidRPr="00FE0D56" w:rsidTr="00D44783">
              <w:trPr>
                <w:trHeight w:val="255"/>
              </w:trPr>
              <w:tc>
                <w:tcPr>
                  <w:tcW w:w="9562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Распределение бюджетных ассигнований по целевым статьям(муниципальным программам и непрограм</w:t>
                  </w:r>
                  <w:r w:rsidRPr="00FE0D56">
                    <w:rPr>
                      <w:sz w:val="20"/>
                      <w:szCs w:val="20"/>
                    </w:rPr>
                    <w:t>м</w:t>
                  </w:r>
                  <w:r w:rsidRPr="00FE0D56">
                    <w:rPr>
                      <w:sz w:val="20"/>
                      <w:szCs w:val="20"/>
                    </w:rPr>
                    <w:t>ным направлениям деятельности)группам и подгруппам видов классификации расходов бюд</w:t>
                  </w:r>
                  <w:r>
                    <w:rPr>
                      <w:sz w:val="20"/>
                      <w:szCs w:val="20"/>
                    </w:rPr>
                    <w:t>жета сельского поселения на 2021 год и плановый период 2022-2023</w:t>
                  </w:r>
                  <w:r w:rsidRPr="00FE0D56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B2A58" w:rsidRPr="00FE0D56" w:rsidTr="00D44783">
              <w:trPr>
                <w:trHeight w:val="735"/>
              </w:trPr>
              <w:tc>
                <w:tcPr>
                  <w:tcW w:w="9562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2A58" w:rsidRPr="00FE0D56" w:rsidRDefault="007B2A58" w:rsidP="00D4478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2A58" w:rsidRPr="00FE0D56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2023</w:t>
                  </w:r>
                </w:p>
              </w:tc>
            </w:tr>
            <w:tr w:rsidR="007B2A58" w:rsidRPr="00FE0D56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FE0D5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E0D56"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E0D56"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FE0D56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E0D56"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12F2E">
                    <w:rPr>
                      <w:b/>
                      <w:sz w:val="16"/>
                      <w:szCs w:val="16"/>
                    </w:rPr>
                    <w:t>Целевые статьи расходов бюджета в рамках муниципальных программ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</w:pPr>
                  <w:r w:rsidRPr="00012F2E"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  <w:t>6337,500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</w:pPr>
                  <w:r w:rsidRPr="00012F2E"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  <w:t>1755,6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</w:pPr>
                  <w:r w:rsidRPr="00012F2E"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  <w:t>1601,4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Муниципальная программа"Повышение эффективности бюджетных расходов Веребьинского сельского поселения на 2020-2022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610 00  00000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 мероприятий программы : Повышение эффективности бюджетных расходов Веребьинского сельского пос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ления на 2020-2022 годы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610 04 10240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610 04 10240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Муниципальные программа "Предупр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ждение и обеспечение пожарной без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пасности на территории Веребьинского сельского поселения на 2020-2022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620 00  00000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 мероприятие: Обеспечение пожарной безопасности в Веребьинском сельском поселении.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620 01  00000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 мероприятий программы "Предупреждение и обеспечение пожа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lastRenderedPageBreak/>
                    <w:t>ной безопасности на территории Вереб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инского сельского поселения на 2020-2022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lastRenderedPageBreak/>
                    <w:t>620 01  10140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620 01  10140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11,000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620 01  10140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 мероприятий программы "Предупреждение и обеспечение пожа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t>ной безопасности на территории Вереб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инского сельского поселения на 2020-2022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620 01 50020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620 01 50020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Прочая закупка товаров, работ и услуг для обеспечения государственных (м</w:t>
                  </w:r>
                  <w:r w:rsidRPr="0061495E">
                    <w:rPr>
                      <w:sz w:val="16"/>
                      <w:szCs w:val="16"/>
                    </w:rPr>
                    <w:t>у</w:t>
                  </w:r>
                  <w:r w:rsidRPr="0061495E">
                    <w:rPr>
                      <w:sz w:val="16"/>
                      <w:szCs w:val="16"/>
                    </w:rPr>
                    <w:t xml:space="preserve">ниципальных) нужд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620 01 50020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Муниципальная программа "Благоус</w:t>
                  </w:r>
                  <w:r w:rsidRPr="0061495E">
                    <w:rPr>
                      <w:sz w:val="16"/>
                      <w:szCs w:val="16"/>
                    </w:rPr>
                    <w:t>т</w:t>
                  </w:r>
                  <w:r w:rsidRPr="0061495E">
                    <w:rPr>
                      <w:sz w:val="16"/>
                      <w:szCs w:val="16"/>
                    </w:rPr>
                    <w:t>ройство территории Веребьинского сел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ского поселения на 2021 – 2023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630 00  00000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2474,800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1658,0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1600,9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Подпрограмма: Уличное освещение территорий Веребьинского сельского поселения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631 00  00000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1954,100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1300,2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1202,1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Организация освещения улиц Веребьинского сельск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го поселения в целях  улучшения усл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вий проживания жителей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631 01 00000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1954,100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1300,2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1202,1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подпрограммы  «Уличное освещение территорий Веребьинского сельского поселения»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631 01  10060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1954,100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1300,2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1202,1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631 01  10060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1954,100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1300,2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1202,1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Подпрограмма: Техническое обслужив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ние уличного освещения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632 00  00000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151,700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Основное мероприятие: Техническое содержание наружных сетей уличного освещения территорий поселения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632 02  00000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151,700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   подпрограммы "Технич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ское обслуживание и ремонт сетей ули</w:t>
                  </w:r>
                  <w:r w:rsidRPr="0061495E">
                    <w:rPr>
                      <w:sz w:val="16"/>
                      <w:szCs w:val="16"/>
                    </w:rPr>
                    <w:t>ч</w:t>
                  </w:r>
                  <w:r w:rsidRPr="0061495E">
                    <w:rPr>
                      <w:sz w:val="16"/>
                      <w:szCs w:val="16"/>
                    </w:rPr>
                    <w:t xml:space="preserve">ного освещения"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632 02  10210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151,700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632 02  10210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151,700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Подпрограмма: Организация и содерж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ние мест захоронений Веребьинского сельского поселения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 мероприятие: Организация и содержание мест захоронений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633 03  00000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подпрограммы «Организация и содержание мест захоронений Вереб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 xml:space="preserve">инского сельского поселения"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633 03  10190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633 03  10190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за счет субсидии бюджетам сельских поселений на реализацию пр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ектов местных инициатив граждан вкл</w:t>
                  </w:r>
                  <w:r w:rsidRPr="0061495E">
                    <w:rPr>
                      <w:sz w:val="16"/>
                      <w:szCs w:val="16"/>
                    </w:rPr>
                    <w:t>ю</w:t>
                  </w:r>
                  <w:r w:rsidRPr="0061495E">
                    <w:rPr>
                      <w:sz w:val="16"/>
                      <w:szCs w:val="16"/>
                    </w:rPr>
                    <w:t>ченных в муниципальные программы развития территорий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633 03  72090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633 03  72090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Софинансирование на реализацию пр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 xml:space="preserve">ектов местных  инициатив граждан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03  S2090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633 03  S2090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Подпрограмма: Организация и содерж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ние  прочих объектов благоустройства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349,000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Основное мероприятие: </w:t>
                  </w:r>
                  <w:r w:rsidRPr="008E604B">
                    <w:rPr>
                      <w:color w:val="000000"/>
                      <w:sz w:val="16"/>
                      <w:szCs w:val="16"/>
                    </w:rPr>
                    <w:t>Содержание и ремонт прочих объектов бл</w:t>
                  </w:r>
                  <w:r w:rsidRPr="008E604B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E604B">
                    <w:rPr>
                      <w:color w:val="000000"/>
                      <w:sz w:val="16"/>
                      <w:szCs w:val="16"/>
                    </w:rPr>
                    <w:t>гоустройства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349,000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подпрограммы «Организация и содержание прочих объектов благоус</w:t>
                  </w:r>
                  <w:r w:rsidRPr="0061495E">
                    <w:rPr>
                      <w:sz w:val="16"/>
                      <w:szCs w:val="16"/>
                    </w:rPr>
                    <w:t>т</w:t>
                  </w:r>
                  <w:r w:rsidRPr="0061495E">
                    <w:rPr>
                      <w:sz w:val="16"/>
                      <w:szCs w:val="16"/>
                    </w:rPr>
                    <w:t>ройства"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634 04  10200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349,000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283,800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634 04  10200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349,000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283,8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подпрограммы "«Организ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ция и содержание прочих объектов бл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гоустройства"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634 04 50020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634 04 50020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Прочая закупка товаров, работ и услуг для обеспечения государственных (м</w:t>
                  </w:r>
                  <w:r w:rsidRPr="0061495E">
                    <w:rPr>
                      <w:sz w:val="16"/>
                      <w:szCs w:val="16"/>
                    </w:rPr>
                    <w:t>у</w:t>
                  </w:r>
                  <w:r w:rsidRPr="0061495E">
                    <w:rPr>
                      <w:sz w:val="16"/>
                      <w:szCs w:val="16"/>
                    </w:rPr>
                    <w:t xml:space="preserve">ниципальных) нужд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634 04 50020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подпрограммы "«Организ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ция и содержание прочих объектов бл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гоустройства"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634 04 75290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634 04 75290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Прочая закупка товаров, работ и услуг для обеспечения государственных (м</w:t>
                  </w:r>
                  <w:r w:rsidRPr="0061495E">
                    <w:rPr>
                      <w:sz w:val="16"/>
                      <w:szCs w:val="16"/>
                    </w:rPr>
                    <w:t>у</w:t>
                  </w:r>
                  <w:r w:rsidRPr="0061495E">
                    <w:rPr>
                      <w:sz w:val="16"/>
                      <w:szCs w:val="16"/>
                    </w:rPr>
                    <w:t xml:space="preserve">ниципальных) нужд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634 04 75290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Муниципальная программа "Против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действие коррупции в Веребьинском сельском поселении на 2018-2020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635 00 00000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 Антикоррупц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онная экспертиза проектов нормативных правовых актов органов местного сам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управления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635 01 00000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мероприятий програ</w:t>
                  </w:r>
                  <w:r w:rsidRPr="0061495E">
                    <w:rPr>
                      <w:sz w:val="16"/>
                      <w:szCs w:val="16"/>
                    </w:rPr>
                    <w:t>м</w:t>
                  </w:r>
                  <w:r w:rsidRPr="0061495E">
                    <w:rPr>
                      <w:sz w:val="16"/>
                      <w:szCs w:val="16"/>
                    </w:rPr>
                    <w:t>мы"Противодействие коррупции в В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ребьинском сельском поселении на 2018-2020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635 01 10260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635 01 10260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Муниципальная  программа «Профила</w:t>
                  </w:r>
                  <w:r w:rsidRPr="0061495E">
                    <w:rPr>
                      <w:sz w:val="16"/>
                      <w:szCs w:val="16"/>
                    </w:rPr>
                    <w:t>к</w:t>
                  </w:r>
                  <w:r w:rsidRPr="0061495E">
                    <w:rPr>
                      <w:sz w:val="16"/>
                      <w:szCs w:val="16"/>
                    </w:rPr>
                    <w:t>тика  правонарушений и противодейс</w:t>
                  </w:r>
                  <w:r w:rsidRPr="0061495E">
                    <w:rPr>
                      <w:sz w:val="16"/>
                      <w:szCs w:val="16"/>
                    </w:rPr>
                    <w:t>т</w:t>
                  </w:r>
                  <w:r w:rsidRPr="0061495E">
                    <w:rPr>
                      <w:sz w:val="16"/>
                      <w:szCs w:val="16"/>
                    </w:rPr>
                    <w:t>вие преступности  в Веребьинском  сел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ском поселении  на 2020 -2022годы»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640 00 00000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Вовлечение общественности в предупреждение  пр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вонарушений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640 02 00000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мероприятий программы: "Профилактика  правонарушений и пр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тиводействие преступности  в Веребьи</w:t>
                  </w:r>
                  <w:r w:rsidRPr="0061495E">
                    <w:rPr>
                      <w:sz w:val="16"/>
                      <w:szCs w:val="16"/>
                    </w:rPr>
                    <w:t>н</w:t>
                  </w:r>
                  <w:r w:rsidRPr="0061495E">
                    <w:rPr>
                      <w:sz w:val="16"/>
                      <w:szCs w:val="16"/>
                    </w:rPr>
                    <w:t>ском  сельском поселении на 2020-2022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640 02 99990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640 02 99990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Муниципальная программа "Реформир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вание и развитие системы муниципал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ного управления в Веребьинском сел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ском поселения на 2020-2022 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690 00 00000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78,100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Подпрограмма" Информатизация В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ребьинского сельского поселения"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691 00  00000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Повышение эффективности муниципального упра</w:t>
                  </w:r>
                  <w:r w:rsidRPr="0061495E">
                    <w:rPr>
                      <w:sz w:val="16"/>
                      <w:szCs w:val="16"/>
                    </w:rPr>
                    <w:t>в</w:t>
                  </w:r>
                  <w:r w:rsidRPr="0061495E">
                    <w:rPr>
                      <w:sz w:val="16"/>
                      <w:szCs w:val="16"/>
                    </w:rPr>
                    <w:t>ления Веребьинского сельского  посел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ния, стимулирование распространения и использования информационных техн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логий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691 01  00000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подпрограммы «Информат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зация Веребьинского сельского  посел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 xml:space="preserve">ния»                                                                          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691 01  99990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691 01  99990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Подпрограмма" Развитие муниципальной службы в Веребьинском сельском пос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лении"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692 00  00000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Обеспечение устойчивого развития кадрового поте</w:t>
                  </w:r>
                  <w:r w:rsidRPr="0061495E">
                    <w:rPr>
                      <w:sz w:val="16"/>
                      <w:szCs w:val="16"/>
                    </w:rPr>
                    <w:t>н</w:t>
                  </w:r>
                  <w:r w:rsidRPr="0061495E">
                    <w:rPr>
                      <w:sz w:val="16"/>
                      <w:szCs w:val="16"/>
                    </w:rPr>
                    <w:t xml:space="preserve">циала  и повышение эффективности </w:t>
                  </w:r>
                  <w:r w:rsidRPr="0061495E">
                    <w:rPr>
                      <w:sz w:val="16"/>
                      <w:szCs w:val="16"/>
                    </w:rPr>
                    <w:lastRenderedPageBreak/>
                    <w:t xml:space="preserve">муниципальной службы                                                               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lastRenderedPageBreak/>
                    <w:t>692 02  00000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lastRenderedPageBreak/>
                    <w:t xml:space="preserve">Реализация подпрограммы «Развитие муниципальной службы в Веребьинском сельском  поселении»                                                                         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692 02  99990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692 02  99990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Подпрограмма "Поддержка деятельности территориального общественного сам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управления Веребьинского сельского поселения"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693 00  00000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Методическое и информационное сопровождение де</w:t>
                  </w:r>
                  <w:r w:rsidRPr="0061495E">
                    <w:rPr>
                      <w:sz w:val="16"/>
                      <w:szCs w:val="16"/>
                    </w:rPr>
                    <w:t>я</w:t>
                  </w:r>
                  <w:r w:rsidRPr="0061495E">
                    <w:rPr>
                      <w:sz w:val="16"/>
                      <w:szCs w:val="16"/>
                    </w:rPr>
                    <w:t>тельности территориальных обществе</w:t>
                  </w:r>
                  <w:r w:rsidRPr="0061495E">
                    <w:rPr>
                      <w:sz w:val="16"/>
                      <w:szCs w:val="16"/>
                    </w:rPr>
                    <w:t>н</w:t>
                  </w:r>
                  <w:r w:rsidRPr="0061495E">
                    <w:rPr>
                      <w:sz w:val="16"/>
                      <w:szCs w:val="16"/>
                    </w:rPr>
                    <w:t xml:space="preserve">ных самоуправлений (далее ТОС) по вопросам местного самоуправления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693 03  00000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подпрограммы «Развитие и совершенствование форм местного сам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управления на территории  Веребьинск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го сельского поселения».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693 03  99990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693 03  99990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Муниципальная программа "Развитие и содержание автомобильных дорог общ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го пользования местного значения на территории Веребьинского сельского поселения на 2019-2021годы"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3764,100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Ремонт автом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бильных дорог общего пользования м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 xml:space="preserve">стного значения сельского поселения и искусственных сооружений на них                                                         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800  01 00000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2184,200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Реализация  мероприятий программы  : Развитие и содержание автомобильных дорог общего пользования местного значения на территории Веребьинского сельского поселения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800  01  10150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76,200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800  01  10150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76,200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Средства на формирование муниципал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ных дорожных фондов за счет субсидии областного бюджета на  ремонт автом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бильных дорог общего пользования м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стного значения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800  01 71520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1908,000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800  01 71520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1908,000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Софинансирование на  ремонт автом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бильных дорог общего пользования м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стного значения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01 S1520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01 S1520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 Содержание автомобильных дорог общего пользов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ния местного значения сельского пос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 xml:space="preserve">ления и искусственных сооружений на них                                                         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800  02  00000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1529,900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Реализация  мероприятий программы : Развитие и содержание автомобильных дорог общего пользования местного значения на территории Веребьинского сельского поселения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800  02  10150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1529,900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800  02  10150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1529,900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мероприятие:Разработка те</w:t>
                  </w:r>
                  <w:r w:rsidRPr="0061495E">
                    <w:rPr>
                      <w:sz w:val="16"/>
                      <w:szCs w:val="16"/>
                    </w:rPr>
                    <w:t>х</w:t>
                  </w:r>
                  <w:r w:rsidRPr="0061495E">
                    <w:rPr>
                      <w:sz w:val="16"/>
                      <w:szCs w:val="16"/>
                    </w:rPr>
                    <w:t>нических паспортов автомобильных дорог в соответствии с "ВСН 1-83. Тип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вая инструкция по техническому учету и паспортизации автомобильных дорог общего пользования"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800  03  10150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Реализация  мероприятий программы : Развитие и содержание автомобильных дорог общего пользования местного значения на территории Веребьинского </w:t>
                  </w:r>
                  <w:r w:rsidRPr="0061495E">
                    <w:rPr>
                      <w:sz w:val="16"/>
                      <w:szCs w:val="16"/>
                    </w:rPr>
                    <w:lastRenderedPageBreak/>
                    <w:t xml:space="preserve">сельского поселения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lastRenderedPageBreak/>
                    <w:t>800  03  10150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800  03  10150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Основное мероприятие:Содержание  автомобильных  дорог вне границ нас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ленных пунктов в границах муниципал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ного района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800  04  00000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Реализация  мероприятий програ</w:t>
                  </w:r>
                  <w:r w:rsidRPr="0061495E">
                    <w:rPr>
                      <w:sz w:val="16"/>
                      <w:szCs w:val="16"/>
                    </w:rPr>
                    <w:t>м</w:t>
                  </w:r>
                  <w:r w:rsidRPr="0061495E">
                    <w:rPr>
                      <w:sz w:val="16"/>
                      <w:szCs w:val="16"/>
                    </w:rPr>
                    <w:t>мы:Развитие  и  содер¬жание  автом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биль¬ных  дорог общего  пользования  мест¬ного  значения  Веребьинского сельского поселения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800  04  00000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800  04  00000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12F2E">
                    <w:rPr>
                      <w:b/>
                      <w:sz w:val="16"/>
                      <w:szCs w:val="16"/>
                    </w:rPr>
                    <w:t xml:space="preserve">Целевые статьи расходов бюджета в рамках непрограммных направлений деятельности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F2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  <w:t>3092,2</w:t>
                  </w:r>
                  <w:r w:rsidRPr="00012F2E"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</w:pPr>
                  <w:r w:rsidRPr="00012F2E"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  <w:t>6525,2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012F2E" w:rsidRDefault="007B2A58" w:rsidP="00D44783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</w:pPr>
                  <w:r w:rsidRPr="00012F2E">
                    <w:rPr>
                      <w:rFonts w:ascii="Arial CYR" w:hAnsi="Arial CYR" w:cs="Arial CYR"/>
                      <w:b/>
                      <w:sz w:val="20"/>
                      <w:szCs w:val="20"/>
                    </w:rPr>
                    <w:t>6715,6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Обеспечение деятельности финансовых, налоговых и таможенных органов и о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t>ганов финансового (финансово-бюджетного) надзора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701 00  60010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Руководитель контрольно-счётной пал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 xml:space="preserve">ты РФ и его заместитель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701 00  60010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701 00  60010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701 00  60010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59,300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Молодежная политика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706 00  10010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Дворцы и дома культуры, другие учре</w:t>
                  </w:r>
                  <w:r w:rsidRPr="0061495E">
                    <w:rPr>
                      <w:sz w:val="16"/>
                      <w:szCs w:val="16"/>
                    </w:rPr>
                    <w:t>ж</w:t>
                  </w:r>
                  <w:r w:rsidRPr="0061495E">
                    <w:rPr>
                      <w:sz w:val="16"/>
                      <w:szCs w:val="16"/>
                    </w:rPr>
                    <w:t>дения культуры и средств массовой и</w:t>
                  </w:r>
                  <w:r w:rsidRPr="0061495E">
                    <w:rPr>
                      <w:sz w:val="16"/>
                      <w:szCs w:val="16"/>
                    </w:rPr>
                    <w:t>н</w:t>
                  </w:r>
                  <w:r w:rsidRPr="0061495E">
                    <w:rPr>
                      <w:sz w:val="16"/>
                      <w:szCs w:val="16"/>
                    </w:rPr>
                    <w:t>формации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 Физическая культура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 xml:space="preserve">Физкультурно-оздоровительная работа и спортивные мероприятия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706 00  10030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710  00  00000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61,600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64,7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Мобилизационная и вневойсковая подг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товка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710  00  00000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61,600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64,7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Руководство и управление в сфере уст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новленных функций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710  00  00000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61,600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64,7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710  00  51180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61,600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64,7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на выплаты персоналу госуда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t>ственных органов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710  00  51180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61,600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64,7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710  00  51180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Функционирование высшего должнос</w:t>
                  </w:r>
                  <w:r w:rsidRPr="0061495E">
                    <w:rPr>
                      <w:sz w:val="16"/>
                      <w:szCs w:val="16"/>
                    </w:rPr>
                    <w:t>т</w:t>
                  </w:r>
                  <w:r w:rsidRPr="0061495E">
                    <w:rPr>
                      <w:sz w:val="16"/>
                      <w:szCs w:val="16"/>
                    </w:rPr>
                    <w:t>ного лица субъекта Российской Федер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ции и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660,000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Руководство и управление в сфере уст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новленных функций органов государс</w:t>
                  </w:r>
                  <w:r w:rsidRPr="0061495E">
                    <w:rPr>
                      <w:sz w:val="16"/>
                      <w:szCs w:val="16"/>
                    </w:rPr>
                    <w:t>т</w:t>
                  </w:r>
                  <w:r w:rsidRPr="0061495E">
                    <w:rPr>
                      <w:sz w:val="16"/>
                      <w:szCs w:val="16"/>
                    </w:rPr>
                    <w:lastRenderedPageBreak/>
                    <w:t>венной власти субъектов Российской Федерации  и органов местного сам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управления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lastRenderedPageBreak/>
                    <w:t>711  00  00000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660,000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711 00 01000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660,000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на выплаты персоналу госуда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t>ственных органов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711 00 01000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660,000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652,1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Доплата к пенсии муниципальным сл</w:t>
                  </w:r>
                  <w:r w:rsidRPr="0061495E">
                    <w:rPr>
                      <w:sz w:val="16"/>
                      <w:szCs w:val="16"/>
                    </w:rPr>
                    <w:t>у</w:t>
                  </w:r>
                  <w:r w:rsidRPr="0061495E">
                    <w:rPr>
                      <w:sz w:val="16"/>
                      <w:szCs w:val="16"/>
                    </w:rPr>
                    <w:t>жащим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711 00 10270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50,5</w:t>
                  </w: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74,9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Социальные выплаты гражданам кроме публичных нормативных социальных выплат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711 00 10270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50,5</w:t>
                  </w: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74,9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711 00  10130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107,500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125</w:t>
                  </w: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Выполнение других обязательств гос</w:t>
                  </w:r>
                  <w:r w:rsidRPr="0061495E">
                    <w:rPr>
                      <w:sz w:val="16"/>
                      <w:szCs w:val="16"/>
                    </w:rPr>
                    <w:t>у</w:t>
                  </w:r>
                  <w:r w:rsidRPr="0061495E">
                    <w:rPr>
                      <w:sz w:val="16"/>
                      <w:szCs w:val="16"/>
                    </w:rPr>
                    <w:t>дарства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711 00  10130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107,500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108,0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711 00  10130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107,500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108,0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Функционирование органов в сфере национальной безопасности, правоохр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нительной деятельности и обороны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711 00 10300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711 00 10300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"03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17,0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Возмещение затрат по содержанию штатных единиц, осуществляющих пер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данные отдельные государственные полномочия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711 00  70280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31,900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31,9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31,9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на выплаты персоналу госуда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t>ственных органов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711 00  70280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711 00  70280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1,900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1,9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Осуществление отдельных государс</w:t>
                  </w:r>
                  <w:r w:rsidRPr="0061495E">
                    <w:rPr>
                      <w:sz w:val="16"/>
                      <w:szCs w:val="16"/>
                    </w:rPr>
                    <w:t>т</w:t>
                  </w:r>
                  <w:r w:rsidRPr="0061495E">
                    <w:rPr>
                      <w:sz w:val="16"/>
                      <w:szCs w:val="16"/>
                    </w:rPr>
                    <w:t>венных полномочий по определению перечня должностных лиц, уполном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ченных составлять протоколы об адм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нистративных правонарушениях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711  00  70650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711  00  70650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Проведение выборов главы муниципал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711 00 99990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729 00 23780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Резервные фонды местных администр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ций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729 00 23780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729 00 23780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729 00 99990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207,0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417,0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751 00 00000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3211,3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3247,2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Содержание и ремонт автомобильных дорог общего пользования местного значения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751 00 10150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1939,3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1975,2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751 00 10150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1939,3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1975,2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Средства на формирование муниципал</w:t>
                  </w:r>
                  <w:r w:rsidRPr="0061495E">
                    <w:rPr>
                      <w:sz w:val="16"/>
                      <w:szCs w:val="16"/>
                    </w:rPr>
                    <w:t>ь</w:t>
                  </w:r>
                  <w:r w:rsidRPr="0061495E">
                    <w:rPr>
                      <w:sz w:val="16"/>
                      <w:szCs w:val="16"/>
                    </w:rPr>
                    <w:t>ных дорожных фондов за счет субсидии областного бюджета на  ремонт автом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бильных дорог общего пользования м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стного значения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751 00 71520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1272,0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1272,0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751 00 71520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1272,0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1272,0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Софинансирование на  ремонт автом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t>бильных дорог общего пользования м</w:t>
                  </w:r>
                  <w:r w:rsidRPr="0061495E">
                    <w:rPr>
                      <w:sz w:val="16"/>
                      <w:szCs w:val="16"/>
                    </w:rPr>
                    <w:t>е</w:t>
                  </w:r>
                  <w:r w:rsidRPr="0061495E">
                    <w:rPr>
                      <w:sz w:val="16"/>
                      <w:szCs w:val="16"/>
                    </w:rPr>
                    <w:t>стного значения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751 00 S1520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751 00 S1520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Руководство и управление в сфере уст</w:t>
                  </w:r>
                  <w:r w:rsidRPr="0061495E">
                    <w:rPr>
                      <w:sz w:val="16"/>
                      <w:szCs w:val="16"/>
                    </w:rPr>
                    <w:t>а</w:t>
                  </w:r>
                  <w:r w:rsidRPr="0061495E">
                    <w:rPr>
                      <w:sz w:val="16"/>
                      <w:szCs w:val="16"/>
                    </w:rPr>
                    <w:t>новленных функций органов государс</w:t>
                  </w:r>
                  <w:r w:rsidRPr="0061495E">
                    <w:rPr>
                      <w:sz w:val="16"/>
                      <w:szCs w:val="16"/>
                    </w:rPr>
                    <w:t>т</w:t>
                  </w:r>
                  <w:r w:rsidRPr="0061495E">
                    <w:rPr>
                      <w:sz w:val="16"/>
                      <w:szCs w:val="16"/>
                    </w:rPr>
                    <w:t>венной власти субъектов Российской Федерации и органов местного сам</w:t>
                  </w:r>
                  <w:r w:rsidRPr="0061495E">
                    <w:rPr>
                      <w:sz w:val="16"/>
                      <w:szCs w:val="16"/>
                    </w:rPr>
                    <w:t>о</w:t>
                  </w:r>
                  <w:r w:rsidRPr="0061495E">
                    <w:rPr>
                      <w:sz w:val="16"/>
                      <w:szCs w:val="16"/>
                    </w:rPr>
                    <w:lastRenderedPageBreak/>
                    <w:t>управления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lastRenderedPageBreak/>
                    <w:t>759 00  00000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2105,900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2105,9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2105,9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759 00  01000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2105,900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2105,9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2105,9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на выплаты персоналу госуда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t>ственных органов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759 00  01000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1852,400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1852,4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1852,4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759 00  01000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243,500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243,5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243,5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759 00  01000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10,0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на частичную компенсацию дополнительных расходов на повышение оплаты труда за счет межбюджетных трансфертов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759 00 71420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на выплаты персоналу госуда</w:t>
                  </w:r>
                  <w:r w:rsidRPr="0061495E">
                    <w:rPr>
                      <w:sz w:val="16"/>
                      <w:szCs w:val="16"/>
                    </w:rPr>
                    <w:t>р</w:t>
                  </w:r>
                  <w:r w:rsidRPr="0061495E">
                    <w:rPr>
                      <w:sz w:val="16"/>
                      <w:szCs w:val="16"/>
                    </w:rPr>
                    <w:t>ственных органов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759 00 71420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792 00 99990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</w:t>
                  </w:r>
                  <w:r w:rsidRPr="0061495E">
                    <w:rPr>
                      <w:sz w:val="16"/>
                      <w:szCs w:val="16"/>
                    </w:rPr>
                    <w:t>и</w:t>
                  </w:r>
                  <w:r w:rsidRPr="0061495E">
                    <w:rPr>
                      <w:sz w:val="16"/>
                      <w:szCs w:val="16"/>
                    </w:rPr>
                    <w:t>пальных) нужд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792 00 99990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7B2A58" w:rsidRPr="007665D2" w:rsidTr="00D44783">
              <w:trPr>
                <w:trHeight w:val="255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B2A58" w:rsidRPr="0061495E" w:rsidRDefault="007B2A58" w:rsidP="00D44783">
                  <w:pPr>
                    <w:jc w:val="center"/>
                    <w:rPr>
                      <w:sz w:val="16"/>
                      <w:szCs w:val="16"/>
                    </w:rPr>
                  </w:pPr>
                  <w:r w:rsidRPr="0061495E">
                    <w:rPr>
                      <w:sz w:val="16"/>
                      <w:szCs w:val="16"/>
                    </w:rPr>
                    <w:t>Расходы  всего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sz w:val="20"/>
                      <w:szCs w:val="20"/>
                    </w:rPr>
                  </w:pPr>
                  <w:r w:rsidRPr="00766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9429,7</w:t>
                  </w: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8280,8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B2A58" w:rsidRPr="007665D2" w:rsidRDefault="007B2A58" w:rsidP="00D44783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665D2">
                    <w:rPr>
                      <w:rFonts w:ascii="Arial CYR" w:hAnsi="Arial CYR" w:cs="Arial CYR"/>
                      <w:sz w:val="20"/>
                      <w:szCs w:val="20"/>
                    </w:rPr>
                    <w:t>8334,0</w:t>
                  </w:r>
                </w:p>
              </w:tc>
            </w:tr>
          </w:tbl>
          <w:p w:rsidR="007B2A58" w:rsidRPr="001E1EA0" w:rsidRDefault="007B2A58" w:rsidP="00D44783">
            <w:pPr>
              <w:rPr>
                <w:sz w:val="20"/>
                <w:szCs w:val="20"/>
              </w:rPr>
            </w:pPr>
          </w:p>
        </w:tc>
      </w:tr>
      <w:tr w:rsidR="007B2A58" w:rsidRPr="001E1EA0" w:rsidTr="00D44783">
        <w:trPr>
          <w:trHeight w:val="735"/>
        </w:trPr>
        <w:tc>
          <w:tcPr>
            <w:tcW w:w="97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A58" w:rsidRPr="001E1EA0" w:rsidRDefault="007B2A58" w:rsidP="00D44783">
            <w:pPr>
              <w:rPr>
                <w:sz w:val="20"/>
                <w:szCs w:val="20"/>
              </w:rPr>
            </w:pPr>
          </w:p>
        </w:tc>
      </w:tr>
      <w:tr w:rsidR="007B2A58" w:rsidTr="00D44783">
        <w:trPr>
          <w:gridAfter w:val="1"/>
          <w:wAfter w:w="108" w:type="dxa"/>
          <w:trHeight w:val="300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Default="007B2A58" w:rsidP="00D447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Приложение 7</w:t>
            </w:r>
          </w:p>
        </w:tc>
      </w:tr>
      <w:tr w:rsidR="007B2A58" w:rsidTr="00D44783">
        <w:trPr>
          <w:gridAfter w:val="1"/>
          <w:wAfter w:w="108" w:type="dxa"/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58" w:rsidRPr="00495A9D" w:rsidRDefault="007B2A58" w:rsidP="00D44783">
            <w:pPr>
              <w:jc w:val="center"/>
              <w:rPr>
                <w:bCs/>
                <w:color w:val="000000"/>
                <w:szCs w:val="28"/>
              </w:rPr>
            </w:pPr>
            <w:r w:rsidRPr="00495A9D">
              <w:rPr>
                <w:bCs/>
                <w:color w:val="000000"/>
                <w:szCs w:val="28"/>
              </w:rPr>
              <w:t>Объем</w:t>
            </w:r>
          </w:p>
        </w:tc>
      </w:tr>
      <w:tr w:rsidR="007B2A58" w:rsidTr="00D44783">
        <w:trPr>
          <w:gridAfter w:val="1"/>
          <w:wAfter w:w="108" w:type="dxa"/>
          <w:trHeight w:val="632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A58" w:rsidRPr="00495A9D" w:rsidRDefault="007B2A58" w:rsidP="00D447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A9D">
              <w:rPr>
                <w:bCs/>
                <w:color w:val="000000"/>
                <w:sz w:val="20"/>
                <w:szCs w:val="20"/>
              </w:rPr>
              <w:t>Бюджетных ассигнований дорожного фонда сельского поселения на 2021 год и плановый период 2022-2023 годов</w:t>
            </w:r>
          </w:p>
        </w:tc>
      </w:tr>
      <w:tr w:rsidR="007B2A58" w:rsidTr="00D44783">
        <w:trPr>
          <w:gridAfter w:val="1"/>
          <w:wAfter w:w="108" w:type="dxa"/>
          <w:trHeight w:val="390"/>
        </w:trPr>
        <w:tc>
          <w:tcPr>
            <w:tcW w:w="96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B2A58" w:rsidRPr="006E1730" w:rsidRDefault="007B2A58" w:rsidP="00D44783">
            <w:pPr>
              <w:jc w:val="right"/>
              <w:rPr>
                <w:color w:val="000000"/>
                <w:sz w:val="18"/>
                <w:szCs w:val="18"/>
              </w:rPr>
            </w:pPr>
            <w:r w:rsidRPr="006E1730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7B2A58" w:rsidTr="00D44783">
        <w:trPr>
          <w:gridAfter w:val="1"/>
          <w:wAfter w:w="108" w:type="dxa"/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Pr="006E1730" w:rsidRDefault="007B2A58" w:rsidP="00D44783">
            <w:pPr>
              <w:jc w:val="both"/>
              <w:rPr>
                <w:color w:val="000000"/>
                <w:sz w:val="18"/>
                <w:szCs w:val="18"/>
              </w:rPr>
            </w:pPr>
            <w:r w:rsidRPr="006E1730">
              <w:rPr>
                <w:color w:val="000000"/>
                <w:sz w:val="18"/>
                <w:szCs w:val="18"/>
              </w:rPr>
              <w:t xml:space="preserve">Наименование дохода 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Pr="006E1730" w:rsidRDefault="007B2A58" w:rsidP="00D44783">
            <w:pPr>
              <w:jc w:val="center"/>
              <w:rPr>
                <w:color w:val="000000"/>
                <w:sz w:val="18"/>
                <w:szCs w:val="18"/>
              </w:rPr>
            </w:pPr>
            <w:r w:rsidRPr="006E1730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Pr="006E1730" w:rsidRDefault="007B2A58" w:rsidP="00D44783">
            <w:pPr>
              <w:jc w:val="center"/>
              <w:rPr>
                <w:color w:val="000000"/>
                <w:sz w:val="18"/>
                <w:szCs w:val="18"/>
              </w:rPr>
            </w:pPr>
            <w:r w:rsidRPr="006E173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Pr="006E1730" w:rsidRDefault="007B2A58" w:rsidP="00D44783">
            <w:pPr>
              <w:jc w:val="center"/>
              <w:rPr>
                <w:color w:val="000000"/>
                <w:sz w:val="18"/>
                <w:szCs w:val="18"/>
              </w:rPr>
            </w:pPr>
            <w:r w:rsidRPr="006E173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B2A58" w:rsidTr="00D44783">
        <w:trPr>
          <w:gridAfter w:val="1"/>
          <w:wAfter w:w="108" w:type="dxa"/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3764,1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3247,2</w:t>
            </w:r>
          </w:p>
        </w:tc>
      </w:tr>
      <w:tr w:rsidR="007B2A58" w:rsidTr="00D44783">
        <w:trPr>
          <w:gridAfter w:val="1"/>
          <w:wAfter w:w="108" w:type="dxa"/>
          <w:trHeight w:val="52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1856,1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1975,2</w:t>
            </w:r>
          </w:p>
        </w:tc>
      </w:tr>
      <w:tr w:rsidR="007B2A58" w:rsidTr="00D44783">
        <w:trPr>
          <w:gridAfter w:val="1"/>
          <w:wAfter w:w="108" w:type="dxa"/>
          <w:trHeight w:val="68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формир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 муниципальных дорожных фондов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</w:tr>
      <w:tr w:rsidR="007B2A58" w:rsidTr="00D44783">
        <w:trPr>
          <w:gridAfter w:val="1"/>
          <w:wAfter w:w="108" w:type="dxa"/>
          <w:trHeight w:val="68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58" w:rsidRDefault="007B2A58" w:rsidP="00D447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Межбюджетный трансферт, в рамках муниципальной программы «Развитие и содержание  автомобильных дорог общего пользования местного значения Мал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вишерского муниципального  района»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A58" w:rsidRDefault="007B2A58" w:rsidP="00D44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7B2A58" w:rsidRDefault="007B2A58" w:rsidP="007B2A58">
      <w:pPr>
        <w:rPr>
          <w:rFonts w:ascii="Calibri" w:hAnsi="Calibri"/>
          <w:color w:val="000000"/>
          <w:sz w:val="22"/>
          <w:szCs w:val="22"/>
        </w:rPr>
      </w:pPr>
    </w:p>
    <w:p w:rsidR="007B2A58" w:rsidRPr="00452EAD" w:rsidRDefault="007B2A58" w:rsidP="007B2A58">
      <w:pPr>
        <w:jc w:val="right"/>
      </w:pPr>
      <w:r>
        <w:rPr>
          <w:rFonts w:ascii="Calibri" w:hAnsi="Calibri"/>
          <w:color w:val="000000"/>
          <w:sz w:val="22"/>
          <w:szCs w:val="22"/>
        </w:rPr>
        <w:t>Приложение 8</w:t>
      </w:r>
    </w:p>
    <w:p w:rsidR="007B2A58" w:rsidRPr="00452EAD" w:rsidRDefault="007B2A58" w:rsidP="007B2A58">
      <w:pPr>
        <w:spacing w:line="240" w:lineRule="exact"/>
        <w:jc w:val="center"/>
      </w:pPr>
      <w:r w:rsidRPr="00452EAD">
        <w:t>Нормативы распределения доходов бюдж</w:t>
      </w:r>
      <w:r>
        <w:t>ета сельского поселения на  2021</w:t>
      </w:r>
      <w:r w:rsidRPr="00452EAD">
        <w:t xml:space="preserve"> год</w:t>
      </w:r>
      <w:r>
        <w:t xml:space="preserve"> и плановый период 2022-2023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6"/>
        <w:gridCol w:w="4939"/>
        <w:gridCol w:w="2060"/>
      </w:tblGrid>
      <w:tr w:rsidR="007B2A58" w:rsidRPr="00452EAD" w:rsidTr="00D44783">
        <w:trPr>
          <w:trHeight w:val="1045"/>
        </w:trPr>
        <w:tc>
          <w:tcPr>
            <w:tcW w:w="1449" w:type="pct"/>
          </w:tcPr>
          <w:p w:rsidR="007B2A58" w:rsidRPr="00452EAD" w:rsidRDefault="007B2A58" w:rsidP="00D44783">
            <w:pPr>
              <w:jc w:val="center"/>
            </w:pPr>
            <w:r w:rsidRPr="00452EAD">
              <w:t>Код бюджетной кла</w:t>
            </w:r>
            <w:r w:rsidRPr="00452EAD">
              <w:t>с</w:t>
            </w:r>
            <w:r w:rsidRPr="00452EAD">
              <w:t>сиф</w:t>
            </w:r>
            <w:r w:rsidRPr="00452EAD">
              <w:t>и</w:t>
            </w:r>
            <w:r w:rsidRPr="00452EAD">
              <w:t>кации</w:t>
            </w:r>
          </w:p>
        </w:tc>
        <w:tc>
          <w:tcPr>
            <w:tcW w:w="2506" w:type="pct"/>
          </w:tcPr>
          <w:p w:rsidR="007B2A58" w:rsidRPr="00452EAD" w:rsidRDefault="007B2A58" w:rsidP="00D44783">
            <w:pPr>
              <w:jc w:val="center"/>
            </w:pPr>
            <w:r w:rsidRPr="00452EAD">
              <w:t xml:space="preserve">Наименование  дохода </w:t>
            </w:r>
          </w:p>
        </w:tc>
        <w:tc>
          <w:tcPr>
            <w:tcW w:w="1045" w:type="pct"/>
          </w:tcPr>
          <w:p w:rsidR="007B2A58" w:rsidRPr="00671263" w:rsidRDefault="007B2A58" w:rsidP="00D44783">
            <w:pPr>
              <w:jc w:val="center"/>
              <w:rPr>
                <w:sz w:val="18"/>
                <w:szCs w:val="18"/>
              </w:rPr>
            </w:pPr>
            <w:r w:rsidRPr="00671263">
              <w:rPr>
                <w:sz w:val="18"/>
                <w:szCs w:val="18"/>
              </w:rPr>
              <w:t>Нормативы отчислений дох</w:t>
            </w:r>
            <w:r w:rsidRPr="00671263">
              <w:rPr>
                <w:sz w:val="18"/>
                <w:szCs w:val="18"/>
              </w:rPr>
              <w:t>о</w:t>
            </w:r>
            <w:r w:rsidRPr="00671263">
              <w:rPr>
                <w:sz w:val="18"/>
                <w:szCs w:val="18"/>
              </w:rPr>
              <w:t>дов в бюджет  сельского поселения</w:t>
            </w:r>
            <w:r>
              <w:rPr>
                <w:sz w:val="18"/>
                <w:szCs w:val="18"/>
              </w:rPr>
              <w:t xml:space="preserve">,  </w:t>
            </w:r>
            <w:r w:rsidRPr="00671263">
              <w:rPr>
                <w:sz w:val="18"/>
                <w:szCs w:val="18"/>
              </w:rPr>
              <w:t>%</w:t>
            </w:r>
          </w:p>
        </w:tc>
      </w:tr>
    </w:tbl>
    <w:p w:rsidR="007B2A58" w:rsidRPr="003B51AD" w:rsidRDefault="007B2A58" w:rsidP="007B2A58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858"/>
        <w:gridCol w:w="1981"/>
      </w:tblGrid>
      <w:tr w:rsidR="007B2A58" w:rsidRPr="003B51AD" w:rsidTr="00D44783">
        <w:trPr>
          <w:trHeight w:val="281"/>
          <w:tblHeader/>
        </w:trPr>
        <w:tc>
          <w:tcPr>
            <w:tcW w:w="1492" w:type="pct"/>
          </w:tcPr>
          <w:p w:rsidR="007B2A58" w:rsidRPr="003B51AD" w:rsidRDefault="007B2A58" w:rsidP="00D4478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4" w:type="pct"/>
          </w:tcPr>
          <w:p w:rsidR="007B2A58" w:rsidRPr="003B51AD" w:rsidRDefault="007B2A58" w:rsidP="00D4478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1</w:t>
            </w:r>
            <w:r w:rsidRPr="003B51AD">
              <w:t>0010302230010000110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Доходы от  уплаты акцизов на дизельное топливо, подл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жащие распределению между бюджетами субъектов Ро</w:t>
            </w:r>
            <w:r w:rsidRPr="00D4122D">
              <w:rPr>
                <w:sz w:val="18"/>
                <w:szCs w:val="18"/>
              </w:rPr>
              <w:t>с</w:t>
            </w:r>
            <w:r w:rsidRPr="00D4122D">
              <w:rPr>
                <w:sz w:val="18"/>
                <w:szCs w:val="18"/>
              </w:rPr>
              <w:t>сийской Федерации и местными бюджетами с учетом уст</w:t>
            </w:r>
            <w:r w:rsidRPr="00D4122D">
              <w:rPr>
                <w:sz w:val="18"/>
                <w:szCs w:val="18"/>
              </w:rPr>
              <w:t>а</w:t>
            </w:r>
            <w:r w:rsidRPr="00D4122D">
              <w:rPr>
                <w:sz w:val="18"/>
                <w:szCs w:val="18"/>
              </w:rPr>
              <w:t>новленных дифференцированных нормат</w:t>
            </w:r>
            <w:r w:rsidRPr="00D4122D">
              <w:rPr>
                <w:sz w:val="18"/>
                <w:szCs w:val="18"/>
              </w:rPr>
              <w:t>и</w:t>
            </w:r>
            <w:r w:rsidRPr="00D4122D">
              <w:rPr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46243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0715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1</w:t>
            </w:r>
            <w:r w:rsidRPr="003B51AD">
              <w:t>0010302240010000110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Доходы от уплаты акцизов на моторные масла для дизел</w:t>
            </w:r>
            <w:r w:rsidRPr="00D4122D">
              <w:rPr>
                <w:sz w:val="18"/>
                <w:szCs w:val="18"/>
              </w:rPr>
              <w:t>ь</w:t>
            </w:r>
            <w:r w:rsidRPr="00D4122D">
              <w:rPr>
                <w:sz w:val="18"/>
                <w:szCs w:val="18"/>
              </w:rPr>
              <w:t>ных и (или) карбюраторных (инжекторных)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ний в местные бюджеты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46243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0715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1</w:t>
            </w:r>
            <w:r w:rsidRPr="003B51AD">
              <w:t>0010302250010000110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Доходы от  уплаты акцизов на автомобильный бензин, по</w:t>
            </w:r>
            <w:r w:rsidRPr="00D4122D">
              <w:rPr>
                <w:sz w:val="18"/>
                <w:szCs w:val="18"/>
              </w:rPr>
              <w:t>д</w:t>
            </w:r>
            <w:r w:rsidRPr="00D4122D">
              <w:rPr>
                <w:sz w:val="18"/>
                <w:szCs w:val="18"/>
              </w:rPr>
              <w:t>лежащие распределению между бюджетами субъектов Ро</w:t>
            </w:r>
            <w:r w:rsidRPr="00D4122D">
              <w:rPr>
                <w:sz w:val="18"/>
                <w:szCs w:val="18"/>
              </w:rPr>
              <w:t>с</w:t>
            </w:r>
            <w:r w:rsidRPr="00D4122D">
              <w:rPr>
                <w:sz w:val="18"/>
                <w:szCs w:val="18"/>
              </w:rPr>
              <w:t>сийской Федерации и местными бюджетами с учетом уст</w:t>
            </w:r>
            <w:r w:rsidRPr="00D4122D">
              <w:rPr>
                <w:sz w:val="18"/>
                <w:szCs w:val="18"/>
              </w:rPr>
              <w:t>а</w:t>
            </w:r>
            <w:r w:rsidRPr="00D4122D">
              <w:rPr>
                <w:sz w:val="18"/>
                <w:szCs w:val="18"/>
              </w:rPr>
              <w:lastRenderedPageBreak/>
              <w:t>новленных дифференцированных нормативов отчислений в м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стные бюджеты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462437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0715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lastRenderedPageBreak/>
              <w:t>1</w:t>
            </w:r>
            <w:r w:rsidRPr="003B51AD">
              <w:t>0010302260010000110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Доходы от  уплаты акцизов на прямогонный бензин, по</w:t>
            </w:r>
            <w:r w:rsidRPr="00D4122D">
              <w:rPr>
                <w:sz w:val="18"/>
                <w:szCs w:val="18"/>
              </w:rPr>
              <w:t>д</w:t>
            </w:r>
            <w:r w:rsidRPr="00D4122D">
              <w:rPr>
                <w:sz w:val="18"/>
                <w:szCs w:val="18"/>
              </w:rPr>
              <w:t>лежащие распределению между бюджетами субъектов Ро</w:t>
            </w:r>
            <w:r w:rsidRPr="00D4122D">
              <w:rPr>
                <w:sz w:val="18"/>
                <w:szCs w:val="18"/>
              </w:rPr>
              <w:t>с</w:t>
            </w:r>
            <w:r w:rsidRPr="00D4122D">
              <w:rPr>
                <w:sz w:val="18"/>
                <w:szCs w:val="18"/>
              </w:rPr>
              <w:t>сийской Федерации и местными бюджетами с учетом уст</w:t>
            </w:r>
            <w:r w:rsidRPr="00D4122D">
              <w:rPr>
                <w:sz w:val="18"/>
                <w:szCs w:val="18"/>
              </w:rPr>
              <w:t>а</w:t>
            </w:r>
            <w:r w:rsidRPr="00D4122D">
              <w:rPr>
                <w:sz w:val="18"/>
                <w:szCs w:val="18"/>
              </w:rPr>
              <w:t>новленных дифференцированных нормативов отчислений в м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стные бюджеты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46243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0715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182</w:t>
            </w:r>
            <w:r w:rsidRPr="003B51AD">
              <w:t>10102000010000110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Налог на доходы физических лиц:</w:t>
            </w:r>
          </w:p>
          <w:p w:rsidR="007B2A58" w:rsidRPr="00D4122D" w:rsidRDefault="007B2A58" w:rsidP="00D44783">
            <w:pPr>
              <w:rPr>
                <w:sz w:val="18"/>
                <w:szCs w:val="18"/>
              </w:rPr>
            </w:pP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2</w:t>
            </w:r>
          </w:p>
          <w:p w:rsidR="007B2A58" w:rsidRPr="003B51AD" w:rsidRDefault="007B2A58" w:rsidP="00D44783">
            <w:pPr>
              <w:jc w:val="center"/>
            </w:pP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182</w:t>
            </w:r>
            <w:r w:rsidRPr="003B51AD">
              <w:t>10503000010000110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Единый сельскохозяйственный налог: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</w:p>
          <w:p w:rsidR="007B2A58" w:rsidRPr="003B51AD" w:rsidRDefault="007B2A58" w:rsidP="00D44783">
            <w:pPr>
              <w:jc w:val="center"/>
            </w:pPr>
            <w:r>
              <w:t>30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182</w:t>
            </w:r>
            <w:r w:rsidRPr="003B51AD">
              <w:t>10503020010000110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Единый сельскохозяйственный налог (за налоговые пери</w:t>
            </w:r>
            <w:r w:rsidRPr="00D4122D">
              <w:rPr>
                <w:sz w:val="18"/>
                <w:szCs w:val="18"/>
              </w:rPr>
              <w:t>о</w:t>
            </w:r>
            <w:r w:rsidRPr="00D4122D">
              <w:rPr>
                <w:sz w:val="18"/>
                <w:szCs w:val="18"/>
              </w:rPr>
              <w:t>ды, истекшие до 01 января 2011 года)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30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0A1C07" w:rsidRDefault="007B2A58" w:rsidP="00D44783">
            <w:pPr>
              <w:jc w:val="center"/>
              <w:rPr>
                <w:lang w:val="en-US"/>
              </w:rPr>
            </w:pPr>
            <w:r w:rsidRPr="000A1C07">
              <w:t>715</w:t>
            </w:r>
            <w:r>
              <w:t>1080402001000</w:t>
            </w:r>
            <w:r w:rsidRPr="000A1C07">
              <w:t>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D4122D">
              <w:rPr>
                <w:sz w:val="18"/>
                <w:szCs w:val="18"/>
              </w:rPr>
              <w:t>о</w:t>
            </w:r>
            <w:r w:rsidRPr="00D4122D">
              <w:rPr>
                <w:sz w:val="18"/>
                <w:szCs w:val="18"/>
              </w:rPr>
              <w:t>управления, уполномоченными в соответствии с  законод</w:t>
            </w:r>
            <w:r w:rsidRPr="00D4122D">
              <w:rPr>
                <w:sz w:val="18"/>
                <w:szCs w:val="18"/>
              </w:rPr>
              <w:t>а</w:t>
            </w:r>
            <w:r w:rsidRPr="00D4122D">
              <w:rPr>
                <w:sz w:val="18"/>
                <w:szCs w:val="18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0A1C07" w:rsidRDefault="007B2A58" w:rsidP="00D44783">
            <w:pPr>
              <w:jc w:val="center"/>
            </w:pPr>
            <w:r w:rsidRPr="000A1C07">
              <w:t>715</w:t>
            </w:r>
            <w:r>
              <w:t>1080402004000</w:t>
            </w:r>
            <w:r w:rsidRPr="000A1C07">
              <w:t>110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D4122D">
              <w:rPr>
                <w:sz w:val="18"/>
                <w:szCs w:val="18"/>
              </w:rPr>
              <w:t>о</w:t>
            </w:r>
            <w:r w:rsidRPr="00D4122D">
              <w:rPr>
                <w:sz w:val="18"/>
                <w:szCs w:val="18"/>
              </w:rPr>
              <w:t>управления, уполномоченными в соответствии с  законод</w:t>
            </w:r>
            <w:r w:rsidRPr="00D4122D">
              <w:rPr>
                <w:sz w:val="18"/>
                <w:szCs w:val="18"/>
              </w:rPr>
              <w:t>а</w:t>
            </w:r>
            <w:r w:rsidRPr="00D4122D">
              <w:rPr>
                <w:sz w:val="18"/>
                <w:szCs w:val="18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7151110503510</w:t>
            </w:r>
            <w:r w:rsidRPr="003B51AD">
              <w:t>0000120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Доходы от сдачи в аренду имущества, находящегося в оп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ративном управлении органов управления поселений и созданных ими учреждений (за исключением имущества муниципальных бюджетных и  автономных учрежд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ний)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c>
          <w:tcPr>
            <w:tcW w:w="1492" w:type="pct"/>
          </w:tcPr>
          <w:p w:rsidR="007B2A58" w:rsidRPr="000A1C07" w:rsidRDefault="007B2A58" w:rsidP="00D44783">
            <w:pPr>
              <w:jc w:val="center"/>
            </w:pPr>
            <w:r w:rsidRPr="000A1C07">
              <w:t>715111</w:t>
            </w:r>
            <w:r>
              <w:t>09045100000</w:t>
            </w:r>
            <w:r w:rsidRPr="000A1C07">
              <w:t>120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Прочие поступления от использования имущества, наход</w:t>
            </w:r>
            <w:r w:rsidRPr="00D4122D">
              <w:rPr>
                <w:sz w:val="18"/>
                <w:szCs w:val="18"/>
              </w:rPr>
              <w:t>я</w:t>
            </w:r>
            <w:r w:rsidRPr="00D4122D">
              <w:rPr>
                <w:sz w:val="18"/>
                <w:szCs w:val="18"/>
              </w:rPr>
              <w:t>щегося в собственности поселения (за исключением им</w:t>
            </w:r>
            <w:r w:rsidRPr="00D4122D">
              <w:rPr>
                <w:sz w:val="18"/>
                <w:szCs w:val="18"/>
              </w:rPr>
              <w:t>у</w:t>
            </w:r>
            <w:r w:rsidRPr="00D4122D">
              <w:rPr>
                <w:sz w:val="18"/>
                <w:szCs w:val="18"/>
              </w:rPr>
              <w:t>щества муниципальных автономных учреждений, а также имущества муниципальных унитарных предприятий в т.ч. казенных)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</w:p>
        </w:tc>
      </w:tr>
      <w:tr w:rsidR="007B2A58" w:rsidRPr="003B51AD" w:rsidTr="00D44783"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7151130299510</w:t>
            </w:r>
            <w:r w:rsidRPr="003B51AD">
              <w:t>0000130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Прочие доходы от компенсации затрат бю</w:t>
            </w:r>
            <w:r w:rsidRPr="00D4122D">
              <w:rPr>
                <w:sz w:val="18"/>
                <w:szCs w:val="18"/>
              </w:rPr>
              <w:t>д</w:t>
            </w:r>
            <w:r w:rsidRPr="00D4122D">
              <w:rPr>
                <w:sz w:val="18"/>
                <w:szCs w:val="18"/>
              </w:rPr>
              <w:t>жетов сельских поселений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rPr>
          <w:trHeight w:val="1068"/>
        </w:trPr>
        <w:tc>
          <w:tcPr>
            <w:tcW w:w="1492" w:type="pct"/>
          </w:tcPr>
          <w:p w:rsidR="007B2A58" w:rsidRPr="003B51AD" w:rsidRDefault="007B2A58" w:rsidP="00D44783">
            <w:pPr>
              <w:spacing w:before="120" w:line="240" w:lineRule="exact"/>
              <w:jc w:val="center"/>
              <w:rPr>
                <w:rFonts w:eastAsia="Arial Unicode MS"/>
              </w:rPr>
            </w:pPr>
            <w:r>
              <w:rPr>
                <w:snapToGrid w:val="0"/>
              </w:rPr>
              <w:t>715</w:t>
            </w:r>
            <w:r w:rsidRPr="003B51AD">
              <w:rPr>
                <w:snapToGrid w:val="0"/>
              </w:rPr>
              <w:t>11402053</w:t>
            </w:r>
            <w:r>
              <w:rPr>
                <w:snapToGrid w:val="0"/>
              </w:rPr>
              <w:t>10</w:t>
            </w:r>
            <w:r w:rsidRPr="003B51AD">
              <w:rPr>
                <w:snapToGrid w:val="0"/>
              </w:rPr>
              <w:t>0000410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rFonts w:eastAsia="Arial Unicode MS"/>
                <w:spacing w:val="-8"/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 w:rsidRPr="00D4122D">
              <w:rPr>
                <w:spacing w:val="-8"/>
                <w:sz w:val="18"/>
                <w:szCs w:val="18"/>
              </w:rPr>
              <w:t>поселения</w:t>
            </w:r>
            <w:r w:rsidRPr="00D4122D">
              <w:rPr>
                <w:sz w:val="18"/>
                <w:szCs w:val="18"/>
              </w:rPr>
              <w:t xml:space="preserve"> (за исключением имущества м</w:t>
            </w:r>
            <w:r w:rsidRPr="00D4122D">
              <w:rPr>
                <w:sz w:val="18"/>
                <w:szCs w:val="18"/>
              </w:rPr>
              <w:t>у</w:t>
            </w:r>
            <w:r w:rsidRPr="00D4122D">
              <w:rPr>
                <w:sz w:val="18"/>
                <w:szCs w:val="18"/>
              </w:rPr>
              <w:t>ниципальных бюджетных и  автономных учреждений, а также имущества муниципальных унитарных предприятий, в том числе казённых</w:t>
            </w:r>
            <w:r w:rsidRPr="00D4122D">
              <w:rPr>
                <w:bCs/>
                <w:sz w:val="18"/>
                <w:szCs w:val="18"/>
              </w:rPr>
              <w:t xml:space="preserve">), </w:t>
            </w:r>
            <w:r w:rsidRPr="00D4122D">
              <w:rPr>
                <w:sz w:val="18"/>
                <w:szCs w:val="18"/>
              </w:rPr>
              <w:t>в части реализации основных средств по указанному имущес</w:t>
            </w:r>
            <w:r w:rsidRPr="00D4122D">
              <w:rPr>
                <w:sz w:val="18"/>
                <w:szCs w:val="18"/>
              </w:rPr>
              <w:t>т</w:t>
            </w:r>
            <w:r w:rsidRPr="00D4122D">
              <w:rPr>
                <w:sz w:val="18"/>
                <w:szCs w:val="18"/>
              </w:rPr>
              <w:t>ву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</w:p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rPr>
          <w:trHeight w:val="1068"/>
        </w:trPr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rPr>
                <w:snapToGrid w:val="0"/>
              </w:rPr>
              <w:t>7151140205310</w:t>
            </w:r>
            <w:r w:rsidRPr="003B51AD">
              <w:rPr>
                <w:snapToGrid w:val="0"/>
              </w:rPr>
              <w:t>0000440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 w:rsidRPr="00D4122D">
              <w:rPr>
                <w:spacing w:val="-8"/>
                <w:sz w:val="18"/>
                <w:szCs w:val="18"/>
              </w:rPr>
              <w:t>поселения</w:t>
            </w:r>
            <w:r w:rsidRPr="00D4122D">
              <w:rPr>
                <w:sz w:val="18"/>
                <w:szCs w:val="18"/>
              </w:rPr>
              <w:t xml:space="preserve"> (за исключением имущества м</w:t>
            </w:r>
            <w:r w:rsidRPr="00D4122D">
              <w:rPr>
                <w:sz w:val="18"/>
                <w:szCs w:val="18"/>
              </w:rPr>
              <w:t>у</w:t>
            </w:r>
            <w:r w:rsidRPr="00D4122D">
              <w:rPr>
                <w:sz w:val="18"/>
                <w:szCs w:val="18"/>
              </w:rPr>
              <w:t>ниципальных бюджетных и  автономных учреждений, а также имущества муниципальных унитарных предприятий, в том числе казённых</w:t>
            </w:r>
            <w:r w:rsidRPr="00D4122D">
              <w:rPr>
                <w:bCs/>
                <w:sz w:val="18"/>
                <w:szCs w:val="18"/>
              </w:rPr>
              <w:t xml:space="preserve">), </w:t>
            </w:r>
            <w:r w:rsidRPr="00D4122D">
              <w:rPr>
                <w:sz w:val="18"/>
                <w:szCs w:val="18"/>
              </w:rPr>
              <w:t>в части реализации материальных запасов по указанному имущес</w:t>
            </w:r>
            <w:r w:rsidRPr="00D4122D">
              <w:rPr>
                <w:sz w:val="18"/>
                <w:szCs w:val="18"/>
              </w:rPr>
              <w:t>т</w:t>
            </w:r>
            <w:r w:rsidRPr="00D4122D">
              <w:rPr>
                <w:sz w:val="18"/>
                <w:szCs w:val="18"/>
              </w:rPr>
              <w:t>ву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</w:p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rPr>
          <w:trHeight w:val="775"/>
        </w:trPr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715</w:t>
            </w:r>
            <w:r w:rsidRPr="003B51AD">
              <w:t>11690050</w:t>
            </w:r>
            <w:r>
              <w:t>10</w:t>
            </w:r>
            <w:r w:rsidRPr="003B51AD">
              <w:t>0000140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</w:t>
            </w:r>
            <w:r w:rsidRPr="00D4122D">
              <w:rPr>
                <w:sz w:val="18"/>
                <w:szCs w:val="18"/>
              </w:rPr>
              <w:t>р</w:t>
            </w:r>
            <w:r w:rsidRPr="00D4122D">
              <w:rPr>
                <w:sz w:val="18"/>
                <w:szCs w:val="18"/>
              </w:rPr>
              <w:t>ба, зачисляемые в   бюджеты поселения.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rPr>
          <w:trHeight w:val="532"/>
        </w:trPr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7151170105010</w:t>
            </w:r>
            <w:r w:rsidRPr="003B51AD">
              <w:t>0000180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Невыясненные поступления, зачисляемые в бюджеты пос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лений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7151170505010</w:t>
            </w:r>
            <w:r w:rsidRPr="003B51AD">
              <w:t>0000180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Default="007B2A58" w:rsidP="00D44783">
            <w:pPr>
              <w:jc w:val="center"/>
            </w:pPr>
            <w:r>
              <w:t>71520215001100000150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Дотации бюджетам поселений на выравнивание  бюдже</w:t>
            </w:r>
            <w:r w:rsidRPr="00D4122D">
              <w:rPr>
                <w:sz w:val="18"/>
                <w:szCs w:val="18"/>
              </w:rPr>
              <w:t>т</w:t>
            </w:r>
            <w:r w:rsidRPr="00D4122D">
              <w:rPr>
                <w:sz w:val="18"/>
                <w:szCs w:val="18"/>
              </w:rPr>
              <w:t>ной обеспеченности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Default="007B2A58" w:rsidP="00D44783">
            <w:pPr>
              <w:jc w:val="center"/>
            </w:pPr>
            <w:r>
              <w:t>71520215003100000150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Дотации поселениям на поддержку  мер по обеспечению сбалансированности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Pr="000644E7" w:rsidRDefault="007B2A58" w:rsidP="00D44783">
            <w:pPr>
              <w:jc w:val="center"/>
            </w:pPr>
            <w:r>
              <w:t>71520225299100000</w:t>
            </w:r>
            <w:r w:rsidRPr="000644E7">
              <w:t>150</w:t>
            </w:r>
          </w:p>
        </w:tc>
        <w:tc>
          <w:tcPr>
            <w:tcW w:w="2484" w:type="pct"/>
          </w:tcPr>
          <w:p w:rsidR="007B2A58" w:rsidRPr="000644E7" w:rsidRDefault="007B2A58" w:rsidP="00D44783">
            <w:pPr>
              <w:jc w:val="both"/>
              <w:rPr>
                <w:sz w:val="18"/>
                <w:szCs w:val="18"/>
              </w:rPr>
            </w:pPr>
            <w:r w:rsidRPr="000644E7">
              <w:rPr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захоронений, находящихся в г</w:t>
            </w:r>
            <w:r w:rsidRPr="000644E7">
              <w:rPr>
                <w:sz w:val="18"/>
                <w:szCs w:val="18"/>
              </w:rPr>
              <w:t>о</w:t>
            </w:r>
            <w:r w:rsidRPr="000644E7">
              <w:rPr>
                <w:sz w:val="18"/>
                <w:szCs w:val="18"/>
              </w:rPr>
              <w:t>сударственной собственности</w:t>
            </w:r>
          </w:p>
        </w:tc>
        <w:tc>
          <w:tcPr>
            <w:tcW w:w="1024" w:type="pct"/>
          </w:tcPr>
          <w:p w:rsidR="007B2A58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Default="007B2A58" w:rsidP="00D44783">
            <w:pPr>
              <w:jc w:val="center"/>
            </w:pPr>
            <w:r>
              <w:t>71520229999100000150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Default="007B2A58" w:rsidP="00D44783">
            <w:pPr>
              <w:jc w:val="center"/>
            </w:pPr>
            <w:r>
              <w:lastRenderedPageBreak/>
              <w:t>71520235118100000150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Субвенции бюджетам на осуществление полномочий по первичному воинскому учету на территории, где отсутс</w:t>
            </w:r>
            <w:r w:rsidRPr="00D4122D">
              <w:rPr>
                <w:sz w:val="18"/>
                <w:szCs w:val="18"/>
              </w:rPr>
              <w:t>т</w:t>
            </w:r>
            <w:r w:rsidRPr="00D4122D">
              <w:rPr>
                <w:sz w:val="18"/>
                <w:szCs w:val="18"/>
              </w:rPr>
              <w:t>вуют военные комиссариаты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Default="007B2A58" w:rsidP="00D44783">
            <w:pPr>
              <w:jc w:val="center"/>
            </w:pPr>
            <w:r>
              <w:t>71520230024107028</w:t>
            </w:r>
            <w:r w:rsidRPr="00287642">
              <w:t>15</w:t>
            </w:r>
            <w:r>
              <w:t>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 государственные полномочия о</w:t>
            </w:r>
            <w:r w:rsidRPr="00D4122D">
              <w:rPr>
                <w:sz w:val="18"/>
                <w:szCs w:val="18"/>
              </w:rPr>
              <w:t>б</w:t>
            </w:r>
            <w:r w:rsidRPr="00D4122D">
              <w:rPr>
                <w:sz w:val="18"/>
                <w:szCs w:val="18"/>
              </w:rPr>
              <w:t>ласти</w:t>
            </w:r>
          </w:p>
        </w:tc>
        <w:tc>
          <w:tcPr>
            <w:tcW w:w="1024" w:type="pct"/>
          </w:tcPr>
          <w:p w:rsidR="007B2A58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26"/>
        </w:trPr>
        <w:tc>
          <w:tcPr>
            <w:tcW w:w="1492" w:type="pct"/>
          </w:tcPr>
          <w:p w:rsidR="007B2A58" w:rsidRPr="00287642" w:rsidRDefault="007B2A58" w:rsidP="00D44783">
            <w:pPr>
              <w:jc w:val="center"/>
            </w:pPr>
            <w:r>
              <w:t>71520230024107065150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D4122D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Субвенция бюджетам  поселений на осуществление о</w:t>
            </w:r>
            <w:r w:rsidRPr="00D4122D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т</w:t>
            </w:r>
            <w:r w:rsidRPr="00D4122D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дельных государственных  полномочий по определению перечня должностных лиц, уполномоченных составлять протоколы об административных правонарушениях, пред</w:t>
            </w:r>
            <w:r w:rsidRPr="00D4122D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у</w:t>
            </w:r>
            <w:r w:rsidRPr="00D4122D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смотренных соответствующими статьями областного зак</w:t>
            </w:r>
            <w:r w:rsidRPr="00D4122D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о</w:t>
            </w:r>
            <w:r w:rsidRPr="00D4122D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на «Об административных правонарушениях»</w:t>
            </w:r>
          </w:p>
        </w:tc>
        <w:tc>
          <w:tcPr>
            <w:tcW w:w="1024" w:type="pct"/>
          </w:tcPr>
          <w:p w:rsidR="007B2A58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44"/>
        </w:trPr>
        <w:tc>
          <w:tcPr>
            <w:tcW w:w="1492" w:type="pct"/>
          </w:tcPr>
          <w:p w:rsidR="007B2A58" w:rsidRDefault="007B2A58" w:rsidP="00D44783">
            <w:pPr>
              <w:jc w:val="center"/>
              <w:rPr>
                <w:color w:val="000000"/>
              </w:rPr>
            </w:pPr>
            <w:r>
              <w:t>71520204999101003</w:t>
            </w:r>
            <w:r w:rsidRPr="00FD10BF">
              <w:t>15</w:t>
            </w:r>
            <w:r>
              <w:t>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color w:val="000000"/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Прочие межбюджетные трансферты, передаваемые  бю</w:t>
            </w:r>
            <w:r w:rsidRPr="00D4122D">
              <w:rPr>
                <w:sz w:val="18"/>
                <w:szCs w:val="18"/>
              </w:rPr>
              <w:t>д</w:t>
            </w:r>
            <w:r w:rsidRPr="00D4122D">
              <w:rPr>
                <w:sz w:val="18"/>
                <w:szCs w:val="18"/>
              </w:rPr>
              <w:t>жетам  сельских посел</w:t>
            </w:r>
            <w:r w:rsidRPr="00D4122D">
              <w:rPr>
                <w:sz w:val="18"/>
                <w:szCs w:val="18"/>
              </w:rPr>
              <w:t>е</w:t>
            </w:r>
            <w:r w:rsidRPr="00D4122D">
              <w:rPr>
                <w:sz w:val="18"/>
                <w:szCs w:val="18"/>
              </w:rPr>
              <w:t>ний</w:t>
            </w:r>
          </w:p>
        </w:tc>
        <w:tc>
          <w:tcPr>
            <w:tcW w:w="1024" w:type="pct"/>
          </w:tcPr>
          <w:p w:rsidR="007B2A58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44"/>
        </w:trPr>
        <w:tc>
          <w:tcPr>
            <w:tcW w:w="1492" w:type="pct"/>
          </w:tcPr>
          <w:p w:rsidR="007B2A58" w:rsidRPr="00287642" w:rsidRDefault="007B2A58" w:rsidP="00D44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71520705010100000150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color w:val="000000"/>
                <w:sz w:val="18"/>
                <w:szCs w:val="18"/>
              </w:rPr>
            </w:pPr>
            <w:r w:rsidRPr="00D4122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</w:t>
            </w:r>
            <w:r w:rsidRPr="00D4122D">
              <w:rPr>
                <w:color w:val="000000"/>
                <w:sz w:val="18"/>
                <w:szCs w:val="18"/>
              </w:rPr>
              <w:t>в</w:t>
            </w:r>
            <w:r w:rsidRPr="00D4122D">
              <w:rPr>
                <w:color w:val="000000"/>
                <w:sz w:val="18"/>
                <w:szCs w:val="18"/>
              </w:rPr>
              <w:t xml:space="preserve">томобильных дорог общего пользования местного значения поселений  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44"/>
        </w:trPr>
        <w:tc>
          <w:tcPr>
            <w:tcW w:w="1492" w:type="pct"/>
          </w:tcPr>
          <w:p w:rsidR="007B2A58" w:rsidRPr="00287642" w:rsidRDefault="007B2A58" w:rsidP="00D44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7152 0705020100000150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color w:val="000000"/>
                <w:sz w:val="18"/>
                <w:szCs w:val="18"/>
              </w:rPr>
            </w:pPr>
            <w:r w:rsidRPr="00D4122D">
              <w:rPr>
                <w:color w:val="000000"/>
                <w:sz w:val="18"/>
                <w:szCs w:val="18"/>
              </w:rPr>
              <w:t>Поступления от денежных пожертвований, предоставля</w:t>
            </w:r>
            <w:r w:rsidRPr="00D4122D">
              <w:rPr>
                <w:color w:val="000000"/>
                <w:sz w:val="18"/>
                <w:szCs w:val="18"/>
              </w:rPr>
              <w:t>е</w:t>
            </w:r>
            <w:r w:rsidRPr="00D4122D">
              <w:rPr>
                <w:color w:val="000000"/>
                <w:sz w:val="18"/>
                <w:szCs w:val="18"/>
              </w:rPr>
              <w:t>мых физическими лицами получателям средств бюджетов поселений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544"/>
        </w:trPr>
        <w:tc>
          <w:tcPr>
            <w:tcW w:w="1492" w:type="pct"/>
          </w:tcPr>
          <w:p w:rsidR="007B2A58" w:rsidRPr="00287642" w:rsidRDefault="007B2A58" w:rsidP="00D44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71520705030100000150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color w:val="000000"/>
                <w:sz w:val="18"/>
                <w:szCs w:val="18"/>
              </w:rPr>
            </w:pPr>
            <w:r w:rsidRPr="00D4122D">
              <w:rPr>
                <w:color w:val="00000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>
              <w:t>100</w:t>
            </w:r>
          </w:p>
        </w:tc>
      </w:tr>
      <w:tr w:rsidR="007B2A58" w:rsidRPr="003B51AD" w:rsidTr="00D44783">
        <w:trPr>
          <w:trHeight w:val="1475"/>
        </w:trPr>
        <w:tc>
          <w:tcPr>
            <w:tcW w:w="1492" w:type="pct"/>
          </w:tcPr>
          <w:p w:rsidR="007B2A58" w:rsidRPr="003B51AD" w:rsidRDefault="007B2A58" w:rsidP="00D44783">
            <w:pPr>
              <w:jc w:val="center"/>
            </w:pPr>
            <w:r>
              <w:t>71520805000100000150</w:t>
            </w:r>
          </w:p>
        </w:tc>
        <w:tc>
          <w:tcPr>
            <w:tcW w:w="2484" w:type="pct"/>
          </w:tcPr>
          <w:p w:rsidR="007B2A58" w:rsidRPr="00D4122D" w:rsidRDefault="007B2A58" w:rsidP="00D44783">
            <w:pPr>
              <w:jc w:val="both"/>
              <w:rPr>
                <w:sz w:val="18"/>
                <w:szCs w:val="18"/>
              </w:rPr>
            </w:pPr>
            <w:r w:rsidRPr="00D4122D">
              <w:rPr>
                <w:sz w:val="18"/>
                <w:szCs w:val="1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</w:t>
            </w:r>
            <w:r w:rsidRPr="00D4122D">
              <w:rPr>
                <w:sz w:val="18"/>
                <w:szCs w:val="18"/>
              </w:rPr>
              <w:t>ы</w:t>
            </w:r>
            <w:r w:rsidRPr="00D4122D">
              <w:rPr>
                <w:sz w:val="18"/>
                <w:szCs w:val="18"/>
              </w:rPr>
              <w:t>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</w:t>
            </w:r>
            <w:r w:rsidRPr="00D4122D">
              <w:rPr>
                <w:sz w:val="18"/>
                <w:szCs w:val="18"/>
              </w:rPr>
              <w:t>н</w:t>
            </w:r>
            <w:r w:rsidRPr="00D4122D">
              <w:rPr>
                <w:sz w:val="18"/>
                <w:szCs w:val="18"/>
              </w:rPr>
              <w:t>ные суммы</w:t>
            </w:r>
          </w:p>
        </w:tc>
        <w:tc>
          <w:tcPr>
            <w:tcW w:w="1024" w:type="pct"/>
          </w:tcPr>
          <w:p w:rsidR="007B2A58" w:rsidRPr="003B51AD" w:rsidRDefault="007B2A58" w:rsidP="00D44783">
            <w:pPr>
              <w:jc w:val="center"/>
            </w:pPr>
            <w:r w:rsidRPr="003B51AD">
              <w:t>100</w:t>
            </w:r>
          </w:p>
        </w:tc>
      </w:tr>
    </w:tbl>
    <w:p w:rsidR="007B2A58" w:rsidRDefault="007B2A58" w:rsidP="007B2A58"/>
    <w:p w:rsidR="007B2A58" w:rsidRDefault="007B2A58" w:rsidP="007B2A58">
      <w:pPr>
        <w:jc w:val="right"/>
      </w:pPr>
      <w:r>
        <w:t>Приложение 9</w:t>
      </w:r>
    </w:p>
    <w:p w:rsidR="007B2A58" w:rsidRPr="00495A9D" w:rsidRDefault="007B2A58" w:rsidP="007B2A58">
      <w:pPr>
        <w:jc w:val="center"/>
        <w:rPr>
          <w:bCs/>
        </w:rPr>
      </w:pPr>
      <w:r w:rsidRPr="00495A9D">
        <w:rPr>
          <w:bCs/>
        </w:rPr>
        <w:t xml:space="preserve">Перечень главных администраторов источников внутреннего финансирования </w:t>
      </w:r>
    </w:p>
    <w:p w:rsidR="007B2A58" w:rsidRPr="00012F2E" w:rsidRDefault="007B2A58" w:rsidP="007B2A58">
      <w:pPr>
        <w:jc w:val="center"/>
      </w:pPr>
      <w:r w:rsidRPr="00495A9D">
        <w:rPr>
          <w:bCs/>
        </w:rPr>
        <w:t xml:space="preserve">дефицита бюджета сельского поселения на </w:t>
      </w:r>
      <w:r w:rsidRPr="00495A9D">
        <w:t>2021 год и на плановый период 2022 и 2023 годов</w:t>
      </w:r>
    </w:p>
    <w:tbl>
      <w:tblPr>
        <w:tblW w:w="5000" w:type="pct"/>
        <w:jc w:val="right"/>
        <w:tblLook w:val="0000"/>
      </w:tblPr>
      <w:tblGrid>
        <w:gridCol w:w="1074"/>
        <w:gridCol w:w="2870"/>
        <w:gridCol w:w="5911"/>
      </w:tblGrid>
      <w:tr w:rsidR="007B2A58" w:rsidRPr="006B3A61" w:rsidTr="00D44783">
        <w:trPr>
          <w:trHeight w:val="57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E1730" w:rsidRDefault="007B2A58" w:rsidP="00D44783">
            <w:pPr>
              <w:jc w:val="center"/>
              <w:rPr>
                <w:b/>
                <w:sz w:val="18"/>
                <w:szCs w:val="18"/>
              </w:rPr>
            </w:pPr>
            <w:r w:rsidRPr="006E1730">
              <w:rPr>
                <w:b/>
                <w:sz w:val="18"/>
                <w:szCs w:val="18"/>
              </w:rPr>
              <w:t>Код гру</w:t>
            </w:r>
            <w:r w:rsidRPr="006E1730">
              <w:rPr>
                <w:b/>
                <w:sz w:val="18"/>
                <w:szCs w:val="18"/>
              </w:rPr>
              <w:t>п</w:t>
            </w:r>
            <w:r w:rsidRPr="006E1730">
              <w:rPr>
                <w:b/>
                <w:sz w:val="18"/>
                <w:szCs w:val="18"/>
              </w:rPr>
              <w:t>пы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b/>
                <w:sz w:val="18"/>
                <w:szCs w:val="18"/>
              </w:rPr>
            </w:pPr>
            <w:r w:rsidRPr="006E1730">
              <w:rPr>
                <w:b/>
                <w:sz w:val="18"/>
                <w:szCs w:val="18"/>
              </w:rPr>
              <w:t>Код группы, подгруппы, статьи и вида источн</w:t>
            </w:r>
            <w:r w:rsidRPr="006E1730">
              <w:rPr>
                <w:b/>
                <w:sz w:val="18"/>
                <w:szCs w:val="18"/>
              </w:rPr>
              <w:t>и</w:t>
            </w:r>
            <w:r w:rsidRPr="006E1730">
              <w:rPr>
                <w:b/>
                <w:sz w:val="18"/>
                <w:szCs w:val="18"/>
              </w:rPr>
              <w:t>ков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E1730" w:rsidRDefault="007B2A58" w:rsidP="00D44783">
            <w:pPr>
              <w:jc w:val="center"/>
              <w:rPr>
                <w:b/>
                <w:sz w:val="18"/>
                <w:szCs w:val="18"/>
              </w:rPr>
            </w:pPr>
            <w:r w:rsidRPr="006E1730">
              <w:rPr>
                <w:b/>
                <w:sz w:val="18"/>
                <w:szCs w:val="18"/>
              </w:rPr>
              <w:t>Наименование источника внутреннего финансирования дефицита бю</w:t>
            </w:r>
            <w:r w:rsidRPr="006E1730">
              <w:rPr>
                <w:b/>
                <w:sz w:val="18"/>
                <w:szCs w:val="18"/>
              </w:rPr>
              <w:t>д</w:t>
            </w:r>
            <w:r w:rsidRPr="006E1730">
              <w:rPr>
                <w:b/>
                <w:sz w:val="18"/>
                <w:szCs w:val="18"/>
              </w:rPr>
              <w:t>жета</w:t>
            </w:r>
          </w:p>
        </w:tc>
      </w:tr>
      <w:tr w:rsidR="007B2A58" w:rsidRPr="006B3A61" w:rsidTr="00D44783">
        <w:trPr>
          <w:trHeight w:val="281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bCs/>
                <w:sz w:val="18"/>
                <w:szCs w:val="18"/>
              </w:rPr>
            </w:pPr>
            <w:r w:rsidRPr="006E1730">
              <w:rPr>
                <w:b/>
                <w:sz w:val="18"/>
                <w:szCs w:val="18"/>
              </w:rPr>
              <w:t>Администрация Веребьинского сельского поселения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01 02 00 00 10 0000 710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Получение кредитов от кредитных организаций бюджетом сельского поселения в валюте Российской Федер</w:t>
            </w:r>
            <w:r w:rsidRPr="006E1730">
              <w:rPr>
                <w:sz w:val="18"/>
                <w:szCs w:val="18"/>
              </w:rPr>
              <w:t>а</w:t>
            </w:r>
            <w:r w:rsidRPr="006E1730">
              <w:rPr>
                <w:sz w:val="18"/>
                <w:szCs w:val="18"/>
              </w:rPr>
              <w:t>ции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01 02 00 00 10 0000 810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Погашение кредитов от кредитных организаций бюджетом сельского поселения в валюте Российской Федер</w:t>
            </w:r>
            <w:r w:rsidRPr="006E1730">
              <w:rPr>
                <w:sz w:val="18"/>
                <w:szCs w:val="18"/>
              </w:rPr>
              <w:t>а</w:t>
            </w:r>
            <w:r w:rsidRPr="006E1730">
              <w:rPr>
                <w:sz w:val="18"/>
                <w:szCs w:val="18"/>
              </w:rPr>
              <w:t>ции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bCs/>
                <w:sz w:val="18"/>
                <w:szCs w:val="18"/>
              </w:rPr>
              <w:t>01 03 01 00 10 0000 710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Получение кредитов от других бюджетов бюджетной системы Росси</w:t>
            </w:r>
            <w:r w:rsidRPr="006E1730">
              <w:rPr>
                <w:sz w:val="18"/>
                <w:szCs w:val="18"/>
              </w:rPr>
              <w:t>й</w:t>
            </w:r>
            <w:r w:rsidRPr="006E1730">
              <w:rPr>
                <w:sz w:val="18"/>
                <w:szCs w:val="18"/>
              </w:rPr>
              <w:t>ской Федерации бюджетами сельского поселения в валюте Российской Ф</w:t>
            </w:r>
            <w:r w:rsidRPr="006E1730">
              <w:rPr>
                <w:sz w:val="18"/>
                <w:szCs w:val="18"/>
              </w:rPr>
              <w:t>е</w:t>
            </w:r>
            <w:r w:rsidRPr="006E1730">
              <w:rPr>
                <w:sz w:val="18"/>
                <w:szCs w:val="18"/>
              </w:rPr>
              <w:t>дерации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01 03 01 00 10 0000 810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bCs/>
                <w:sz w:val="18"/>
                <w:szCs w:val="18"/>
              </w:rPr>
              <w:t xml:space="preserve">Погашение бюджетных кредитов, полученных бюджетом </w:t>
            </w:r>
            <w:r w:rsidRPr="006E1730">
              <w:rPr>
                <w:sz w:val="18"/>
                <w:szCs w:val="18"/>
              </w:rPr>
              <w:t>сельского п</w:t>
            </w:r>
            <w:r w:rsidRPr="006E1730">
              <w:rPr>
                <w:sz w:val="18"/>
                <w:szCs w:val="18"/>
              </w:rPr>
              <w:t>о</w:t>
            </w:r>
            <w:r w:rsidRPr="006E1730">
              <w:rPr>
                <w:sz w:val="18"/>
                <w:szCs w:val="18"/>
              </w:rPr>
              <w:t xml:space="preserve">селения </w:t>
            </w:r>
            <w:r w:rsidRPr="006E1730">
              <w:rPr>
                <w:bCs/>
                <w:sz w:val="18"/>
                <w:szCs w:val="18"/>
              </w:rPr>
              <w:t>из  бюджета субъекта Российской Федерации в валюте Рос</w:t>
            </w:r>
            <w:r w:rsidRPr="006E1730">
              <w:rPr>
                <w:bCs/>
                <w:sz w:val="18"/>
                <w:szCs w:val="18"/>
              </w:rPr>
              <w:softHyphen/>
              <w:t>сийской Ф</w:t>
            </w:r>
            <w:r w:rsidRPr="006E1730">
              <w:rPr>
                <w:bCs/>
                <w:sz w:val="18"/>
                <w:szCs w:val="18"/>
              </w:rPr>
              <w:t>е</w:t>
            </w:r>
            <w:r w:rsidRPr="006E1730">
              <w:rPr>
                <w:bCs/>
                <w:sz w:val="18"/>
                <w:szCs w:val="18"/>
              </w:rPr>
              <w:t>дера</w:t>
            </w:r>
            <w:r w:rsidRPr="006E1730">
              <w:rPr>
                <w:bCs/>
                <w:sz w:val="18"/>
                <w:szCs w:val="18"/>
              </w:rPr>
              <w:softHyphen/>
              <w:t>ции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01 05 00 01 10 0000 510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Увеличение прочих остатков средств бюджета сельского поселения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01 05 00 01 10 0000 610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Уменьшение прочих остатков средств бюджета сельского поселения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01 06 05 02 10 0000 540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</w:t>
            </w:r>
            <w:r w:rsidRPr="006E1730">
              <w:rPr>
                <w:sz w:val="18"/>
                <w:szCs w:val="18"/>
              </w:rPr>
              <w:softHyphen/>
              <w:t>ской Федер</w:t>
            </w:r>
            <w:r w:rsidRPr="006E1730">
              <w:rPr>
                <w:sz w:val="18"/>
                <w:szCs w:val="18"/>
              </w:rPr>
              <w:t>а</w:t>
            </w:r>
            <w:r w:rsidRPr="006E1730">
              <w:rPr>
                <w:sz w:val="18"/>
                <w:szCs w:val="18"/>
              </w:rPr>
              <w:t>ции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01 06 05 02 10 0000 540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Предоставление бюджетных кредитов на частичное покрытие дефиц</w:t>
            </w:r>
            <w:r w:rsidRPr="006E1730">
              <w:rPr>
                <w:sz w:val="18"/>
                <w:szCs w:val="18"/>
              </w:rPr>
              <w:t>и</w:t>
            </w:r>
            <w:r w:rsidRPr="006E1730">
              <w:rPr>
                <w:sz w:val="18"/>
                <w:szCs w:val="18"/>
              </w:rPr>
              <w:t>тов, покрытие временных кассовых разрывов, осуществление  меропри</w:t>
            </w:r>
            <w:r w:rsidRPr="006E1730">
              <w:rPr>
                <w:sz w:val="18"/>
                <w:szCs w:val="18"/>
              </w:rPr>
              <w:t>я</w:t>
            </w:r>
            <w:r w:rsidRPr="006E1730">
              <w:rPr>
                <w:sz w:val="18"/>
                <w:szCs w:val="18"/>
              </w:rPr>
              <w:t>тий, св</w:t>
            </w:r>
            <w:r w:rsidRPr="006E1730">
              <w:rPr>
                <w:sz w:val="18"/>
                <w:szCs w:val="18"/>
              </w:rPr>
              <w:t>я</w:t>
            </w:r>
            <w:r w:rsidRPr="006E1730">
              <w:rPr>
                <w:sz w:val="18"/>
                <w:szCs w:val="18"/>
              </w:rPr>
              <w:t>занных  с  ликвидацией  стихийных  бедствий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01 06 05 02 10 0015 540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Предоставление бюджетных кредитов на осуществление мероприятий, связанных с лик</w:t>
            </w:r>
            <w:r w:rsidRPr="006E1730">
              <w:rPr>
                <w:sz w:val="18"/>
                <w:szCs w:val="18"/>
              </w:rPr>
              <w:softHyphen/>
              <w:t>видацией стихийных бедс</w:t>
            </w:r>
            <w:r w:rsidRPr="006E1730">
              <w:rPr>
                <w:sz w:val="18"/>
                <w:szCs w:val="18"/>
              </w:rPr>
              <w:t>т</w:t>
            </w:r>
            <w:r w:rsidRPr="006E1730">
              <w:rPr>
                <w:sz w:val="18"/>
                <w:szCs w:val="18"/>
              </w:rPr>
              <w:t>вий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01 06 05 02 10 0000 640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Возврат бюджетных кредитов, предоставленных другим бюдже</w:t>
            </w:r>
            <w:r w:rsidRPr="006E1730">
              <w:rPr>
                <w:sz w:val="18"/>
                <w:szCs w:val="18"/>
              </w:rPr>
              <w:softHyphen/>
              <w:t>там бюд</w:t>
            </w:r>
            <w:r w:rsidRPr="006E1730">
              <w:rPr>
                <w:sz w:val="18"/>
                <w:szCs w:val="18"/>
              </w:rPr>
              <w:softHyphen/>
              <w:t>жетной системы Российской Федерации из бюджета сельского поселения в валюте Российской Ф</w:t>
            </w:r>
            <w:r w:rsidRPr="006E1730">
              <w:rPr>
                <w:sz w:val="18"/>
                <w:szCs w:val="18"/>
              </w:rPr>
              <w:t>е</w:t>
            </w:r>
            <w:r w:rsidRPr="006E1730">
              <w:rPr>
                <w:sz w:val="18"/>
                <w:szCs w:val="18"/>
              </w:rPr>
              <w:t>дерации</w:t>
            </w:r>
          </w:p>
        </w:tc>
      </w:tr>
      <w:tr w:rsidR="007B2A58" w:rsidRPr="006B3A61" w:rsidTr="00D44783">
        <w:trPr>
          <w:trHeight w:val="20"/>
          <w:jc w:val="right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lastRenderedPageBreak/>
              <w:t>715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58" w:rsidRPr="006E1730" w:rsidRDefault="007B2A58" w:rsidP="00D44783">
            <w:pPr>
              <w:jc w:val="center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01 06 05 02 10 0000 640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E1730" w:rsidRDefault="007B2A58" w:rsidP="00D44783">
            <w:pPr>
              <w:jc w:val="both"/>
              <w:rPr>
                <w:sz w:val="18"/>
                <w:szCs w:val="18"/>
              </w:rPr>
            </w:pPr>
            <w:r w:rsidRPr="006E1730">
              <w:rPr>
                <w:sz w:val="18"/>
                <w:szCs w:val="18"/>
              </w:rPr>
              <w:t>Возврат бюджетных кредитов на частичное покрытие дефицитов, покр</w:t>
            </w:r>
            <w:r w:rsidRPr="006E1730">
              <w:rPr>
                <w:sz w:val="18"/>
                <w:szCs w:val="18"/>
              </w:rPr>
              <w:t>ы</w:t>
            </w:r>
            <w:r w:rsidRPr="006E1730">
              <w:rPr>
                <w:sz w:val="18"/>
                <w:szCs w:val="18"/>
              </w:rPr>
              <w:t>тие временных кассовых разрывов, осуществление  мероприятий, св</w:t>
            </w:r>
            <w:r w:rsidRPr="006E1730">
              <w:rPr>
                <w:sz w:val="18"/>
                <w:szCs w:val="18"/>
              </w:rPr>
              <w:t>я</w:t>
            </w:r>
            <w:r w:rsidRPr="006E1730">
              <w:rPr>
                <w:sz w:val="18"/>
                <w:szCs w:val="18"/>
              </w:rPr>
              <w:t>занных  с  ликвид</w:t>
            </w:r>
            <w:r w:rsidRPr="006E1730">
              <w:rPr>
                <w:sz w:val="18"/>
                <w:szCs w:val="18"/>
              </w:rPr>
              <w:t>а</w:t>
            </w:r>
            <w:r w:rsidRPr="006E1730">
              <w:rPr>
                <w:sz w:val="18"/>
                <w:szCs w:val="18"/>
              </w:rPr>
              <w:t>цией  стихийных  бедствий</w:t>
            </w:r>
          </w:p>
        </w:tc>
      </w:tr>
    </w:tbl>
    <w:p w:rsidR="007B2A58" w:rsidRDefault="007B2A58" w:rsidP="007B2A58"/>
    <w:p w:rsidR="007B2A58" w:rsidRDefault="007B2A58" w:rsidP="007B2A58">
      <w:pPr>
        <w:jc w:val="right"/>
      </w:pPr>
      <w:r>
        <w:t>Приложение № 10</w:t>
      </w:r>
    </w:p>
    <w:p w:rsidR="007B2A58" w:rsidRPr="004F56D6" w:rsidRDefault="007B2A58" w:rsidP="007B2A58">
      <w:pPr>
        <w:jc w:val="center"/>
        <w:rPr>
          <w:szCs w:val="28"/>
        </w:rPr>
      </w:pPr>
      <w:r w:rsidRPr="004F56D6">
        <w:rPr>
          <w:szCs w:val="28"/>
        </w:rPr>
        <w:t>Источники внутреннего финансирования дефицита бюджета</w:t>
      </w:r>
    </w:p>
    <w:p w:rsidR="007B2A58" w:rsidRDefault="007B2A58" w:rsidP="007B2A58">
      <w:pPr>
        <w:jc w:val="center"/>
        <w:rPr>
          <w:szCs w:val="28"/>
        </w:rPr>
      </w:pPr>
      <w:r w:rsidRPr="004F56D6">
        <w:rPr>
          <w:szCs w:val="28"/>
        </w:rPr>
        <w:t>Веребьинск</w:t>
      </w:r>
      <w:r>
        <w:rPr>
          <w:szCs w:val="28"/>
        </w:rPr>
        <w:t>ого сельского поселения на  2021</w:t>
      </w:r>
      <w:r w:rsidRPr="004F56D6">
        <w:rPr>
          <w:szCs w:val="28"/>
        </w:rPr>
        <w:t xml:space="preserve"> год</w:t>
      </w:r>
      <w:r>
        <w:rPr>
          <w:szCs w:val="28"/>
        </w:rPr>
        <w:t xml:space="preserve"> и плановый период 2022 и 2023 годов</w:t>
      </w:r>
      <w:r w:rsidRPr="004F56D6"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2530"/>
        <w:gridCol w:w="1519"/>
        <w:gridCol w:w="1424"/>
        <w:gridCol w:w="1424"/>
      </w:tblGrid>
      <w:tr w:rsidR="007B2A58" w:rsidRPr="00E14AD2" w:rsidTr="00D44783">
        <w:tc>
          <w:tcPr>
            <w:tcW w:w="267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Наименование источников фина</w:t>
            </w:r>
            <w:r w:rsidRPr="00D70115">
              <w:rPr>
                <w:sz w:val="16"/>
                <w:szCs w:val="16"/>
              </w:rPr>
              <w:t>н</w:t>
            </w:r>
            <w:r w:rsidRPr="00D70115">
              <w:rPr>
                <w:sz w:val="16"/>
                <w:szCs w:val="16"/>
              </w:rPr>
              <w:t>сирования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 xml:space="preserve">дефицита бюджета 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0" w:type="dxa"/>
          </w:tcPr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Код группы , подгруппы, статьи</w:t>
            </w:r>
          </w:p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и вида источников</w:t>
            </w:r>
          </w:p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1519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сумма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тыс.руб.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сумма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тыс.руб.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сумма</w:t>
            </w:r>
          </w:p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тыс.руб.</w:t>
            </w:r>
          </w:p>
        </w:tc>
      </w:tr>
      <w:tr w:rsidR="007B2A58" w:rsidRPr="00E14AD2" w:rsidTr="00D44783">
        <w:tc>
          <w:tcPr>
            <w:tcW w:w="2674" w:type="dxa"/>
          </w:tcPr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Всего источников внутреннего финансирования</w:t>
            </w:r>
          </w:p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дефицита бюджета</w:t>
            </w:r>
          </w:p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Веребьинского  сельского посел</w:t>
            </w:r>
            <w:r w:rsidRPr="00D70115">
              <w:rPr>
                <w:sz w:val="16"/>
                <w:szCs w:val="16"/>
              </w:rPr>
              <w:t>е</w:t>
            </w:r>
            <w:r w:rsidRPr="00D70115">
              <w:rPr>
                <w:sz w:val="16"/>
                <w:szCs w:val="16"/>
              </w:rPr>
              <w:t>ния</w:t>
            </w:r>
          </w:p>
        </w:tc>
        <w:tc>
          <w:tcPr>
            <w:tcW w:w="2530" w:type="dxa"/>
          </w:tcPr>
          <w:p w:rsidR="007B2A58" w:rsidRPr="00D70115" w:rsidRDefault="007B2A58" w:rsidP="00D44783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</w:tr>
      <w:tr w:rsidR="007B2A58" w:rsidRPr="00E14AD2" w:rsidTr="00D44783">
        <w:tc>
          <w:tcPr>
            <w:tcW w:w="2674" w:type="dxa"/>
          </w:tcPr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 xml:space="preserve">Изменение остатков на счетах по учету средств </w:t>
            </w:r>
          </w:p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бюджета</w:t>
            </w:r>
          </w:p>
        </w:tc>
        <w:tc>
          <w:tcPr>
            <w:tcW w:w="2530" w:type="dxa"/>
          </w:tcPr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715  0105 000000</w:t>
            </w:r>
          </w:p>
        </w:tc>
        <w:tc>
          <w:tcPr>
            <w:tcW w:w="1519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</w:tr>
      <w:tr w:rsidR="007B2A58" w:rsidRPr="00E14AD2" w:rsidTr="00D44783">
        <w:tc>
          <w:tcPr>
            <w:tcW w:w="2674" w:type="dxa"/>
          </w:tcPr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Изменение прочих остатков средств бюджета</w:t>
            </w:r>
          </w:p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Веребьинского  сельского посел</w:t>
            </w:r>
            <w:r w:rsidRPr="00D70115">
              <w:rPr>
                <w:sz w:val="16"/>
                <w:szCs w:val="16"/>
              </w:rPr>
              <w:t>е</w:t>
            </w:r>
            <w:r w:rsidRPr="00D70115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2530" w:type="dxa"/>
          </w:tcPr>
          <w:p w:rsidR="007B2A58" w:rsidRPr="00D70115" w:rsidRDefault="007B2A58" w:rsidP="00D44783">
            <w:pPr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715  0105  010110 0000 000</w:t>
            </w:r>
          </w:p>
        </w:tc>
        <w:tc>
          <w:tcPr>
            <w:tcW w:w="1519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  <w:tc>
          <w:tcPr>
            <w:tcW w:w="1424" w:type="dxa"/>
          </w:tcPr>
          <w:p w:rsidR="007B2A58" w:rsidRPr="00D70115" w:rsidRDefault="007B2A58" w:rsidP="00D44783">
            <w:pPr>
              <w:jc w:val="center"/>
              <w:rPr>
                <w:sz w:val="16"/>
                <w:szCs w:val="16"/>
              </w:rPr>
            </w:pPr>
            <w:r w:rsidRPr="00D70115">
              <w:rPr>
                <w:sz w:val="16"/>
                <w:szCs w:val="16"/>
              </w:rPr>
              <w:t>0</w:t>
            </w:r>
          </w:p>
        </w:tc>
      </w:tr>
    </w:tbl>
    <w:p w:rsidR="007B2A58" w:rsidRDefault="007B2A58" w:rsidP="007B2A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7B2A58" w:rsidRDefault="007B2A58" w:rsidP="007B2A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7B2A58" w:rsidRDefault="007B2A58" w:rsidP="007B2A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7B2A58" w:rsidRDefault="007B2A58" w:rsidP="007B2A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4E21AF" w:rsidRDefault="004E21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4E21AF" w:rsidRDefault="004E21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sectPr w:rsidR="004E21AF">
      <w:headerReference w:type="first" r:id="rId11"/>
      <w:type w:val="continuous"/>
      <w:pgSz w:w="11907" w:h="16840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6C" w:rsidRDefault="003D1A6C">
      <w:r>
        <w:separator/>
      </w:r>
    </w:p>
  </w:endnote>
  <w:endnote w:type="continuationSeparator" w:id="1">
    <w:p w:rsidR="003D1A6C" w:rsidRDefault="003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6C" w:rsidRDefault="003D1A6C">
      <w:r>
        <w:separator/>
      </w:r>
    </w:p>
  </w:footnote>
  <w:footnote w:type="continuationSeparator" w:id="1">
    <w:p w:rsidR="003D1A6C" w:rsidRDefault="003D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52" w:rsidRPr="000442C3" w:rsidRDefault="00040F52" w:rsidP="000442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F56"/>
    <w:multiLevelType w:val="hybridMultilevel"/>
    <w:tmpl w:val="6A8C177E"/>
    <w:lvl w:ilvl="0" w:tplc="ACA25F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B28B8CA">
      <w:numFmt w:val="none"/>
      <w:lvlText w:val=""/>
      <w:lvlJc w:val="left"/>
      <w:pPr>
        <w:tabs>
          <w:tab w:val="num" w:pos="360"/>
        </w:tabs>
      </w:pPr>
    </w:lvl>
    <w:lvl w:ilvl="2" w:tplc="B95C9640">
      <w:numFmt w:val="none"/>
      <w:lvlText w:val=""/>
      <w:lvlJc w:val="left"/>
      <w:pPr>
        <w:tabs>
          <w:tab w:val="num" w:pos="360"/>
        </w:tabs>
      </w:pPr>
    </w:lvl>
    <w:lvl w:ilvl="3" w:tplc="A64A0B80">
      <w:numFmt w:val="none"/>
      <w:lvlText w:val=""/>
      <w:lvlJc w:val="left"/>
      <w:pPr>
        <w:tabs>
          <w:tab w:val="num" w:pos="360"/>
        </w:tabs>
      </w:pPr>
    </w:lvl>
    <w:lvl w:ilvl="4" w:tplc="B0066AF4">
      <w:numFmt w:val="none"/>
      <w:lvlText w:val=""/>
      <w:lvlJc w:val="left"/>
      <w:pPr>
        <w:tabs>
          <w:tab w:val="num" w:pos="360"/>
        </w:tabs>
      </w:pPr>
    </w:lvl>
    <w:lvl w:ilvl="5" w:tplc="990E3644">
      <w:numFmt w:val="none"/>
      <w:lvlText w:val=""/>
      <w:lvlJc w:val="left"/>
      <w:pPr>
        <w:tabs>
          <w:tab w:val="num" w:pos="360"/>
        </w:tabs>
      </w:pPr>
    </w:lvl>
    <w:lvl w:ilvl="6" w:tplc="2DD00808">
      <w:numFmt w:val="none"/>
      <w:lvlText w:val=""/>
      <w:lvlJc w:val="left"/>
      <w:pPr>
        <w:tabs>
          <w:tab w:val="num" w:pos="360"/>
        </w:tabs>
      </w:pPr>
    </w:lvl>
    <w:lvl w:ilvl="7" w:tplc="93FA5CC6">
      <w:numFmt w:val="none"/>
      <w:lvlText w:val=""/>
      <w:lvlJc w:val="left"/>
      <w:pPr>
        <w:tabs>
          <w:tab w:val="num" w:pos="360"/>
        </w:tabs>
      </w:pPr>
    </w:lvl>
    <w:lvl w:ilvl="8" w:tplc="AD528DA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854C4C"/>
    <w:multiLevelType w:val="hybridMultilevel"/>
    <w:tmpl w:val="1F6481EA"/>
    <w:lvl w:ilvl="0" w:tplc="67FA43B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C26787E">
      <w:numFmt w:val="none"/>
      <w:lvlText w:val=""/>
      <w:lvlJc w:val="left"/>
      <w:pPr>
        <w:tabs>
          <w:tab w:val="num" w:pos="360"/>
        </w:tabs>
      </w:pPr>
    </w:lvl>
    <w:lvl w:ilvl="2" w:tplc="11040C00">
      <w:numFmt w:val="none"/>
      <w:lvlText w:val=""/>
      <w:lvlJc w:val="left"/>
      <w:pPr>
        <w:tabs>
          <w:tab w:val="num" w:pos="360"/>
        </w:tabs>
      </w:pPr>
    </w:lvl>
    <w:lvl w:ilvl="3" w:tplc="B7A845B8">
      <w:numFmt w:val="none"/>
      <w:lvlText w:val=""/>
      <w:lvlJc w:val="left"/>
      <w:pPr>
        <w:tabs>
          <w:tab w:val="num" w:pos="360"/>
        </w:tabs>
      </w:pPr>
    </w:lvl>
    <w:lvl w:ilvl="4" w:tplc="FA66C6FA">
      <w:numFmt w:val="none"/>
      <w:lvlText w:val=""/>
      <w:lvlJc w:val="left"/>
      <w:pPr>
        <w:tabs>
          <w:tab w:val="num" w:pos="360"/>
        </w:tabs>
      </w:pPr>
    </w:lvl>
    <w:lvl w:ilvl="5" w:tplc="E2186782">
      <w:numFmt w:val="none"/>
      <w:lvlText w:val=""/>
      <w:lvlJc w:val="left"/>
      <w:pPr>
        <w:tabs>
          <w:tab w:val="num" w:pos="360"/>
        </w:tabs>
      </w:pPr>
    </w:lvl>
    <w:lvl w:ilvl="6" w:tplc="3E8295A4">
      <w:numFmt w:val="none"/>
      <w:lvlText w:val=""/>
      <w:lvlJc w:val="left"/>
      <w:pPr>
        <w:tabs>
          <w:tab w:val="num" w:pos="360"/>
        </w:tabs>
      </w:pPr>
    </w:lvl>
    <w:lvl w:ilvl="7" w:tplc="4B78B184">
      <w:numFmt w:val="none"/>
      <w:lvlText w:val=""/>
      <w:lvlJc w:val="left"/>
      <w:pPr>
        <w:tabs>
          <w:tab w:val="num" w:pos="360"/>
        </w:tabs>
      </w:pPr>
    </w:lvl>
    <w:lvl w:ilvl="8" w:tplc="C1DA83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BC46D12"/>
    <w:multiLevelType w:val="multilevel"/>
    <w:tmpl w:val="304883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499"/>
    <w:rsid w:val="00012F2E"/>
    <w:rsid w:val="000202F3"/>
    <w:rsid w:val="000345EB"/>
    <w:rsid w:val="00035B33"/>
    <w:rsid w:val="00040F52"/>
    <w:rsid w:val="000442C3"/>
    <w:rsid w:val="00072037"/>
    <w:rsid w:val="00075617"/>
    <w:rsid w:val="000B5293"/>
    <w:rsid w:val="000E4482"/>
    <w:rsid w:val="0010670F"/>
    <w:rsid w:val="00135290"/>
    <w:rsid w:val="00146030"/>
    <w:rsid w:val="001715DB"/>
    <w:rsid w:val="00173FA5"/>
    <w:rsid w:val="002366B8"/>
    <w:rsid w:val="002C383F"/>
    <w:rsid w:val="00307047"/>
    <w:rsid w:val="00335DFB"/>
    <w:rsid w:val="00377647"/>
    <w:rsid w:val="00382499"/>
    <w:rsid w:val="00394F63"/>
    <w:rsid w:val="003B372E"/>
    <w:rsid w:val="003C424C"/>
    <w:rsid w:val="003C786D"/>
    <w:rsid w:val="003D1A6C"/>
    <w:rsid w:val="003E34C0"/>
    <w:rsid w:val="00441A5D"/>
    <w:rsid w:val="0045155F"/>
    <w:rsid w:val="00452A15"/>
    <w:rsid w:val="004725D8"/>
    <w:rsid w:val="0048780E"/>
    <w:rsid w:val="0049534F"/>
    <w:rsid w:val="004C097D"/>
    <w:rsid w:val="004C78A7"/>
    <w:rsid w:val="004D657E"/>
    <w:rsid w:val="004E21AF"/>
    <w:rsid w:val="004E7936"/>
    <w:rsid w:val="00510A8D"/>
    <w:rsid w:val="005114B9"/>
    <w:rsid w:val="00544793"/>
    <w:rsid w:val="005846EB"/>
    <w:rsid w:val="00596F88"/>
    <w:rsid w:val="005A401A"/>
    <w:rsid w:val="005F3449"/>
    <w:rsid w:val="006012C8"/>
    <w:rsid w:val="0060200D"/>
    <w:rsid w:val="00622E95"/>
    <w:rsid w:val="00680801"/>
    <w:rsid w:val="006A7493"/>
    <w:rsid w:val="006C3AB3"/>
    <w:rsid w:val="006E6600"/>
    <w:rsid w:val="007119DD"/>
    <w:rsid w:val="00720C0E"/>
    <w:rsid w:val="00724569"/>
    <w:rsid w:val="00737547"/>
    <w:rsid w:val="0077627E"/>
    <w:rsid w:val="00783115"/>
    <w:rsid w:val="007B2A58"/>
    <w:rsid w:val="007C3927"/>
    <w:rsid w:val="008421AA"/>
    <w:rsid w:val="00844772"/>
    <w:rsid w:val="008462B5"/>
    <w:rsid w:val="00846590"/>
    <w:rsid w:val="0089457D"/>
    <w:rsid w:val="008D68EF"/>
    <w:rsid w:val="008E3B76"/>
    <w:rsid w:val="008E5FF4"/>
    <w:rsid w:val="009568D1"/>
    <w:rsid w:val="0096190D"/>
    <w:rsid w:val="009743C3"/>
    <w:rsid w:val="009752DC"/>
    <w:rsid w:val="00A65EE6"/>
    <w:rsid w:val="00AA0501"/>
    <w:rsid w:val="00AA10B6"/>
    <w:rsid w:val="00AB347F"/>
    <w:rsid w:val="00B07D87"/>
    <w:rsid w:val="00B1021D"/>
    <w:rsid w:val="00B15818"/>
    <w:rsid w:val="00B56DB5"/>
    <w:rsid w:val="00B715BD"/>
    <w:rsid w:val="00B94BFA"/>
    <w:rsid w:val="00B95317"/>
    <w:rsid w:val="00BA26A8"/>
    <w:rsid w:val="00BA3896"/>
    <w:rsid w:val="00BC6537"/>
    <w:rsid w:val="00C21893"/>
    <w:rsid w:val="00C466B8"/>
    <w:rsid w:val="00C7063C"/>
    <w:rsid w:val="00CA766C"/>
    <w:rsid w:val="00CF68E3"/>
    <w:rsid w:val="00D35789"/>
    <w:rsid w:val="00D44783"/>
    <w:rsid w:val="00D47673"/>
    <w:rsid w:val="00D53AC0"/>
    <w:rsid w:val="00D8607A"/>
    <w:rsid w:val="00DC430A"/>
    <w:rsid w:val="00DC7B0D"/>
    <w:rsid w:val="00DE38E3"/>
    <w:rsid w:val="00E34F22"/>
    <w:rsid w:val="00E40A18"/>
    <w:rsid w:val="00E518A1"/>
    <w:rsid w:val="00E7492D"/>
    <w:rsid w:val="00E92E78"/>
    <w:rsid w:val="00EC7C66"/>
    <w:rsid w:val="00ED561D"/>
    <w:rsid w:val="00EF06AF"/>
    <w:rsid w:val="00F44006"/>
    <w:rsid w:val="00F561AD"/>
    <w:rsid w:val="00F825AA"/>
    <w:rsid w:val="00F83711"/>
    <w:rsid w:val="00F93271"/>
    <w:rsid w:val="00F93E8C"/>
    <w:rsid w:val="00FC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rPr>
      <w:sz w:val="24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8">
    <w:name w:val="Document Map"/>
    <w:basedOn w:val="a"/>
    <w:semiHidden/>
    <w:rsid w:val="00B715BD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D35789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4E21A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qFormat/>
    <w:rsid w:val="004E21AF"/>
    <w:rPr>
      <w:b/>
      <w:bCs/>
    </w:rPr>
  </w:style>
  <w:style w:type="paragraph" w:styleId="ac">
    <w:name w:val="No Spacing"/>
    <w:link w:val="ad"/>
    <w:qFormat/>
    <w:rsid w:val="004E21AF"/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rsid w:val="004E21AF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rsid w:val="004E21AF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E21AF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4E21AF"/>
    <w:rPr>
      <w:rFonts w:ascii="Arial" w:hAnsi="Arial"/>
      <w:snapToGrid w:val="0"/>
      <w:lang w:val="ru-RU" w:eastAsia="ru-RU" w:bidi="ar-SA"/>
    </w:rPr>
  </w:style>
  <w:style w:type="paragraph" w:styleId="21">
    <w:name w:val="Body Text Indent 2"/>
    <w:basedOn w:val="a"/>
    <w:link w:val="22"/>
    <w:rsid w:val="00040F52"/>
    <w:pPr>
      <w:spacing w:after="120" w:line="480" w:lineRule="auto"/>
      <w:ind w:left="283"/>
    </w:pPr>
  </w:style>
  <w:style w:type="character" w:customStyle="1" w:styleId="a4">
    <w:name w:val="Основной текст Знак"/>
    <w:link w:val="a3"/>
    <w:rsid w:val="00040F52"/>
    <w:rPr>
      <w:sz w:val="28"/>
      <w:szCs w:val="24"/>
      <w:lang w:val="ru-RU" w:eastAsia="ru-RU" w:bidi="ar-SA"/>
    </w:rPr>
  </w:style>
  <w:style w:type="character" w:styleId="ae">
    <w:name w:val="Hyperlink"/>
    <w:basedOn w:val="a0"/>
    <w:uiPriority w:val="99"/>
    <w:rsid w:val="00040F52"/>
    <w:rPr>
      <w:color w:val="0000FF"/>
      <w:u w:val="single"/>
    </w:rPr>
  </w:style>
  <w:style w:type="character" w:styleId="af">
    <w:name w:val="FollowedHyperlink"/>
    <w:basedOn w:val="a0"/>
    <w:uiPriority w:val="99"/>
    <w:rsid w:val="00040F52"/>
    <w:rPr>
      <w:color w:val="800080"/>
      <w:u w:val="single"/>
    </w:rPr>
  </w:style>
  <w:style w:type="paragraph" w:customStyle="1" w:styleId="font5">
    <w:name w:val="font5"/>
    <w:basedOn w:val="a"/>
    <w:rsid w:val="00040F52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040F5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040F5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8">
    <w:name w:val="font8"/>
    <w:basedOn w:val="a"/>
    <w:rsid w:val="00040F52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rsid w:val="00040F5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40F52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040F52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040F52"/>
    <w:pPr>
      <w:spacing w:before="100" w:beforeAutospacing="1" w:after="100" w:afterAutospacing="1"/>
      <w:jc w:val="center"/>
    </w:pPr>
    <w:rPr>
      <w:sz w:val="24"/>
    </w:rPr>
  </w:style>
  <w:style w:type="paragraph" w:customStyle="1" w:styleId="xl72">
    <w:name w:val="xl72"/>
    <w:basedOn w:val="a"/>
    <w:rsid w:val="00040F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040F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040F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</w:rPr>
  </w:style>
  <w:style w:type="paragraph" w:customStyle="1" w:styleId="xl91">
    <w:name w:val="xl91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92">
    <w:name w:val="xl92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3">
    <w:name w:val="xl93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4">
    <w:name w:val="xl94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040F5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7">
    <w:name w:val="xl97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040F5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40F5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40F5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07">
    <w:name w:val="xl107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040F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6"/>
      <w:szCs w:val="16"/>
    </w:rPr>
  </w:style>
  <w:style w:type="paragraph" w:customStyle="1" w:styleId="xl111">
    <w:name w:val="xl111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6"/>
      <w:szCs w:val="16"/>
    </w:rPr>
  </w:style>
  <w:style w:type="paragraph" w:customStyle="1" w:styleId="xl112">
    <w:name w:val="xl112"/>
    <w:basedOn w:val="a"/>
    <w:rsid w:val="00040F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040F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33"/>
      <w:sz w:val="16"/>
      <w:szCs w:val="16"/>
    </w:rPr>
  </w:style>
  <w:style w:type="paragraph" w:customStyle="1" w:styleId="xl115">
    <w:name w:val="xl115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040F52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040F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6"/>
      <w:szCs w:val="16"/>
    </w:rPr>
  </w:style>
  <w:style w:type="paragraph" w:customStyle="1" w:styleId="xl120">
    <w:name w:val="xl120"/>
    <w:basedOn w:val="a"/>
    <w:rsid w:val="00040F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6"/>
      <w:szCs w:val="16"/>
    </w:rPr>
  </w:style>
  <w:style w:type="paragraph" w:customStyle="1" w:styleId="xl121">
    <w:name w:val="xl121"/>
    <w:basedOn w:val="a"/>
    <w:rsid w:val="00040F5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040F52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3">
    <w:name w:val="xl123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040F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040F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37">
    <w:name w:val="xl137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38">
    <w:name w:val="xl138"/>
    <w:basedOn w:val="a"/>
    <w:rsid w:val="00040F5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9">
    <w:name w:val="xl139"/>
    <w:basedOn w:val="a"/>
    <w:rsid w:val="00040F52"/>
    <w:pP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40">
    <w:name w:val="xl140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41">
    <w:name w:val="xl141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040F5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040F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040F52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040F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7">
    <w:name w:val="xl147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50">
    <w:name w:val="xl150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51">
    <w:name w:val="xl151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2">
    <w:name w:val="xl152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3">
    <w:name w:val="xl153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4">
    <w:name w:val="xl154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7">
    <w:name w:val="xl157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8">
    <w:name w:val="xl158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9">
    <w:name w:val="xl159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60">
    <w:name w:val="xl160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1">
    <w:name w:val="xl161"/>
    <w:basedOn w:val="a"/>
    <w:rsid w:val="00040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2">
    <w:name w:val="xl162"/>
    <w:basedOn w:val="a"/>
    <w:rsid w:val="00040F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040F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040F5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040F5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040F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68">
    <w:name w:val="xl168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69">
    <w:name w:val="xl169"/>
    <w:basedOn w:val="a"/>
    <w:rsid w:val="00040F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70">
    <w:name w:val="xl170"/>
    <w:basedOn w:val="a"/>
    <w:rsid w:val="00040F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71">
    <w:name w:val="xl171"/>
    <w:basedOn w:val="a"/>
    <w:rsid w:val="00040F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72">
    <w:name w:val="xl172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73">
    <w:name w:val="xl173"/>
    <w:basedOn w:val="a"/>
    <w:rsid w:val="00040F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74">
    <w:name w:val="xl174"/>
    <w:basedOn w:val="a"/>
    <w:rsid w:val="00040F52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5">
    <w:name w:val="xl175"/>
    <w:basedOn w:val="a"/>
    <w:rsid w:val="00040F52"/>
    <w:pPr>
      <w:spacing w:before="100" w:beforeAutospacing="1" w:after="100" w:afterAutospacing="1"/>
      <w:jc w:val="center"/>
    </w:pPr>
    <w:rPr>
      <w:sz w:val="24"/>
    </w:rPr>
  </w:style>
  <w:style w:type="character" w:customStyle="1" w:styleId="22">
    <w:name w:val="Основной текст с отступом 2 Знак"/>
    <w:link w:val="21"/>
    <w:rsid w:val="00040F52"/>
    <w:rPr>
      <w:sz w:val="28"/>
      <w:szCs w:val="24"/>
      <w:lang w:val="ru-RU" w:eastAsia="ru-RU" w:bidi="ar-SA"/>
    </w:rPr>
  </w:style>
  <w:style w:type="paragraph" w:styleId="af0">
    <w:name w:val="Body Text Indent"/>
    <w:basedOn w:val="a"/>
    <w:rsid w:val="00040F52"/>
    <w:pPr>
      <w:spacing w:after="120"/>
      <w:ind w:left="283"/>
    </w:pPr>
  </w:style>
  <w:style w:type="paragraph" w:styleId="23">
    <w:name w:val="Body Text First Indent 2"/>
    <w:basedOn w:val="af0"/>
    <w:rsid w:val="00040F52"/>
    <w:pPr>
      <w:ind w:firstLine="210"/>
    </w:pPr>
    <w:rPr>
      <w:sz w:val="24"/>
    </w:rPr>
  </w:style>
  <w:style w:type="paragraph" w:customStyle="1" w:styleId="af1">
    <w:name w:val="ЭЭГ"/>
    <w:basedOn w:val="a"/>
    <w:rsid w:val="00040F52"/>
    <w:pPr>
      <w:spacing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482D4322045377CAD899FC8BB14235B8B998260C37B8C24201722DF238B8D20B35C2F070FF7T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15299</Words>
  <Characters>87208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102303</CharactersWithSpaces>
  <SharedDoc>false</SharedDoc>
  <HLinks>
    <vt:vector size="18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consultantplus://offline/ref=5A7482D4322045377CAD899FC8BB14235B8B998260C37B8C24201722DF238B8D20B35C2D04047F93F0T0J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consultantplus://offline/ref=5A7482D4322045377CAD899FC8BB14235B8B998260C37B8C24201722DF238B8D20B35C2F070FF7TBJ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cp:lastPrinted>2019-12-11T11:40:00Z</cp:lastPrinted>
  <dcterms:created xsi:type="dcterms:W3CDTF">2020-12-26T16:43:00Z</dcterms:created>
  <dcterms:modified xsi:type="dcterms:W3CDTF">2020-12-26T16:43:00Z</dcterms:modified>
</cp:coreProperties>
</file>