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E80" w:rsidRPr="00E212A0" w:rsidRDefault="00E02E80" w:rsidP="00E02E80">
      <w:pPr>
        <w:pStyle w:val="1"/>
      </w:pPr>
      <w:r>
        <w:t xml:space="preserve">  </w:t>
      </w:r>
      <w:r>
        <w:rPr>
          <w:noProof/>
        </w:rPr>
        <w:drawing>
          <wp:inline distT="0" distB="0" distL="0" distR="0">
            <wp:extent cx="657225" cy="1133475"/>
            <wp:effectExtent l="19050" t="0" r="9525" b="0"/>
            <wp:docPr id="1" name="Рисунок 1" descr="mlvs-m-s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mlvs-m-sch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26475">
        <w:t xml:space="preserve"> </w:t>
      </w:r>
      <w:r w:rsidR="00CC2A39">
        <w:t>ПРОЕКТ</w:t>
      </w:r>
    </w:p>
    <w:p w:rsidR="00E02E80" w:rsidRDefault="00E02E80" w:rsidP="00E02E80">
      <w:pPr>
        <w:pStyle w:val="1"/>
        <w:jc w:val="left"/>
      </w:pPr>
    </w:p>
    <w:p w:rsidR="00E02E80" w:rsidRDefault="00E02E80" w:rsidP="00E02E80">
      <w:pPr>
        <w:pStyle w:val="1"/>
      </w:pPr>
      <w:r>
        <w:t>Российская Федерация</w:t>
      </w:r>
    </w:p>
    <w:p w:rsidR="00E02E80" w:rsidRDefault="00E02E80" w:rsidP="00E02E80">
      <w:pPr>
        <w:pStyle w:val="1"/>
        <w:rPr>
          <w:bCs/>
          <w:szCs w:val="24"/>
        </w:rPr>
      </w:pPr>
      <w:r>
        <w:rPr>
          <w:bCs/>
          <w:szCs w:val="24"/>
        </w:rPr>
        <w:t xml:space="preserve">  Новгородская область </w:t>
      </w:r>
      <w:proofErr w:type="spellStart"/>
      <w:r>
        <w:rPr>
          <w:bCs/>
          <w:szCs w:val="24"/>
        </w:rPr>
        <w:t>Маловишерский</w:t>
      </w:r>
      <w:proofErr w:type="spellEnd"/>
      <w:r>
        <w:rPr>
          <w:bCs/>
          <w:szCs w:val="24"/>
        </w:rPr>
        <w:t xml:space="preserve"> район  </w:t>
      </w:r>
    </w:p>
    <w:p w:rsidR="00E02E80" w:rsidRPr="00E02E80" w:rsidRDefault="00E02E80" w:rsidP="00E02E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E80">
        <w:rPr>
          <w:rFonts w:ascii="Times New Roman" w:hAnsi="Times New Roman" w:cs="Times New Roman"/>
          <w:b/>
          <w:sz w:val="28"/>
          <w:szCs w:val="28"/>
        </w:rPr>
        <w:t xml:space="preserve">  Совет депутатов Веребьинского сельского поселения </w:t>
      </w:r>
    </w:p>
    <w:p w:rsidR="00E02E80" w:rsidRPr="00E02E80" w:rsidRDefault="00E02E80" w:rsidP="00E02E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E02E80">
      <w:pPr>
        <w:pStyle w:val="3"/>
        <w:rPr>
          <w:sz w:val="52"/>
        </w:rPr>
      </w:pPr>
      <w:proofErr w:type="gramStart"/>
      <w:r>
        <w:rPr>
          <w:sz w:val="52"/>
        </w:rPr>
        <w:t>Р</w:t>
      </w:r>
      <w:proofErr w:type="gramEnd"/>
      <w:r>
        <w:rPr>
          <w:sz w:val="52"/>
        </w:rPr>
        <w:t xml:space="preserve"> Е Ш Е Н И Е</w:t>
      </w:r>
    </w:p>
    <w:p w:rsidR="00E02E80" w:rsidRDefault="00E02E80" w:rsidP="00E02E80">
      <w:pPr>
        <w:jc w:val="center"/>
        <w:rPr>
          <w:b/>
          <w:sz w:val="32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"/>
        <w:gridCol w:w="1935"/>
        <w:gridCol w:w="567"/>
      </w:tblGrid>
      <w:tr w:rsidR="00CC2A39" w:rsidRPr="00E02E80" w:rsidTr="000B471D">
        <w:trPr>
          <w:cantSplit/>
        </w:trPr>
        <w:tc>
          <w:tcPr>
            <w:tcW w:w="441" w:type="dxa"/>
            <w:tcBorders>
              <w:bottom w:val="nil"/>
            </w:tcBorders>
          </w:tcPr>
          <w:p w:rsidR="00CC2A39" w:rsidRPr="00E02E80" w:rsidRDefault="00CC2A39" w:rsidP="000B4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E8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</w:p>
        </w:tc>
        <w:tc>
          <w:tcPr>
            <w:tcW w:w="1935" w:type="dxa"/>
          </w:tcPr>
          <w:p w:rsidR="00CC2A39" w:rsidRPr="00E02E80" w:rsidRDefault="00CC2A39" w:rsidP="00CC2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E8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bookmarkStart w:id="0" w:name="_GoBack"/>
            <w:bookmarkEnd w:id="0"/>
          </w:p>
        </w:tc>
        <w:tc>
          <w:tcPr>
            <w:tcW w:w="567" w:type="dxa"/>
            <w:tcBorders>
              <w:bottom w:val="nil"/>
            </w:tcBorders>
          </w:tcPr>
          <w:p w:rsidR="00CC2A39" w:rsidRPr="00E02E80" w:rsidRDefault="00CC2A39" w:rsidP="000B4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E8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</w:tr>
    </w:tbl>
    <w:p w:rsidR="00E02E80" w:rsidRDefault="00E02E80" w:rsidP="00E02E80">
      <w:pPr>
        <w:rPr>
          <w:rFonts w:ascii="Times New Roman" w:hAnsi="Times New Roman" w:cs="Times New Roman"/>
          <w:sz w:val="24"/>
          <w:szCs w:val="24"/>
        </w:rPr>
      </w:pPr>
      <w:r w:rsidRPr="00E02E80">
        <w:rPr>
          <w:rFonts w:ascii="Times New Roman" w:hAnsi="Times New Roman" w:cs="Times New Roman"/>
          <w:sz w:val="24"/>
          <w:szCs w:val="24"/>
        </w:rPr>
        <w:t xml:space="preserve"> д. Веребье</w:t>
      </w:r>
    </w:p>
    <w:p w:rsidR="006921A4" w:rsidRDefault="006921A4" w:rsidP="00E02E8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внесении изменений в решение</w:t>
      </w:r>
    </w:p>
    <w:p w:rsidR="00E02E80" w:rsidRDefault="006921A4" w:rsidP="00E02E8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Совета депутатов Веребьинского</w:t>
      </w:r>
    </w:p>
    <w:p w:rsidR="006921A4" w:rsidRDefault="006921A4" w:rsidP="00E02E8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Сельского поселения  от 10.12.2018</w:t>
      </w:r>
    </w:p>
    <w:p w:rsidR="006921A4" w:rsidRPr="00E02E80" w:rsidRDefault="006921A4" w:rsidP="00E02E8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164</w:t>
      </w:r>
    </w:p>
    <w:p w:rsidR="00E02E80" w:rsidRPr="00E02E80" w:rsidRDefault="00E02E80" w:rsidP="00E02E80">
      <w:pPr>
        <w:rPr>
          <w:rFonts w:ascii="Times New Roman" w:hAnsi="Times New Roman" w:cs="Times New Roman"/>
          <w:sz w:val="24"/>
          <w:szCs w:val="24"/>
        </w:rPr>
      </w:pPr>
      <w:r w:rsidRPr="00E02E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sz w:val="40"/>
          <w:szCs w:val="32"/>
        </w:rPr>
        <w:t xml:space="preserve"> </w:t>
      </w:r>
      <w:r w:rsidR="006921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E80" w:rsidRDefault="00E02E80" w:rsidP="00E02E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Веребьинского сельского поселения:</w:t>
      </w:r>
    </w:p>
    <w:p w:rsidR="00E02E80" w:rsidRDefault="00E02E80" w:rsidP="00E02E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Pr="00984D7D" w:rsidRDefault="00E02E80" w:rsidP="00E02E8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2E80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6921A4" w:rsidRPr="006921A4" w:rsidRDefault="006921A4" w:rsidP="00692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</w:t>
      </w:r>
      <w:r w:rsidRPr="006921A4">
        <w:rPr>
          <w:rFonts w:ascii="Times New Roman" w:hAnsi="Times New Roman" w:cs="Times New Roman"/>
          <w:sz w:val="28"/>
          <w:szCs w:val="28"/>
        </w:rPr>
        <w:t xml:space="preserve">Внести изменения в п.1.3 </w:t>
      </w:r>
      <w:r w:rsidR="00E02E80" w:rsidRPr="006921A4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30" w:history="1">
        <w:r w:rsidR="00E02E80" w:rsidRPr="006921A4">
          <w:rPr>
            <w:rFonts w:ascii="Times New Roman" w:hAnsi="Times New Roman" w:cs="Times New Roman"/>
            <w:sz w:val="28"/>
            <w:szCs w:val="28"/>
          </w:rPr>
          <w:t>Поря</w:t>
        </w:r>
        <w:r w:rsidRPr="006921A4">
          <w:rPr>
            <w:rFonts w:ascii="Times New Roman" w:hAnsi="Times New Roman" w:cs="Times New Roman"/>
            <w:sz w:val="28"/>
            <w:szCs w:val="28"/>
          </w:rPr>
          <w:t>дка</w:t>
        </w:r>
      </w:hyperlink>
      <w:r w:rsidR="00E02E80" w:rsidRPr="006921A4">
        <w:rPr>
          <w:rFonts w:ascii="Times New Roman" w:hAnsi="Times New Roman" w:cs="Times New Roman"/>
          <w:sz w:val="28"/>
          <w:szCs w:val="28"/>
        </w:rPr>
        <w:t xml:space="preserve"> проведения независимой антикоррупционной экспертизы принятых Советом депутатов Веребьинского сельского поселения  нормативных правовых актов и проектов нормативных правовых актов, внесенных на рассмотрение Совета депутатов Веребьинского сельского поселения</w:t>
      </w:r>
      <w:r w:rsidRPr="006921A4">
        <w:rPr>
          <w:rFonts w:ascii="Times New Roman" w:hAnsi="Times New Roman" w:cs="Times New Roman"/>
          <w:sz w:val="28"/>
          <w:szCs w:val="28"/>
        </w:rPr>
        <w:t>, утвержденного решением Совета депутатов Веребьинского сельского поселения от 10.12.2018 № 164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02E80" w:rsidRDefault="006921A4" w:rsidP="00E0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1.1 пункт 1.3 Порядка изложить в редакции:</w:t>
      </w:r>
    </w:p>
    <w:p w:rsidR="006921A4" w:rsidRPr="00C42C1C" w:rsidRDefault="006921A4" w:rsidP="006921A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«1.3</w:t>
      </w:r>
      <w:r w:rsidRPr="00C42C1C">
        <w:rPr>
          <w:rFonts w:ascii="Times New Roman" w:hAnsi="Times New Roman" w:cs="Times New Roman"/>
          <w:sz w:val="28"/>
          <w:szCs w:val="28"/>
        </w:rPr>
        <w:t xml:space="preserve"> Независимая антикоррупционная экспертиза проводится институтами гражданского общества и гражданами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C42C1C">
        <w:rPr>
          <w:rFonts w:ascii="Times New Roman" w:hAnsi="Times New Roman" w:cs="Times New Roman"/>
          <w:sz w:val="28"/>
          <w:szCs w:val="28"/>
        </w:rPr>
        <w:t xml:space="preserve"> (далее - независимые эксперты) за счет собственных средств. Порядок и условия аккредитации экспертов по проведению независимой антикоррупционной экспертизы нормативных </w:t>
      </w:r>
      <w:r w:rsidRPr="00C42C1C">
        <w:rPr>
          <w:rFonts w:ascii="Times New Roman" w:hAnsi="Times New Roman" w:cs="Times New Roman"/>
          <w:sz w:val="28"/>
          <w:szCs w:val="28"/>
        </w:rPr>
        <w:lastRenderedPageBreak/>
        <w:t>правовых актов (проектов нормативных правовых актов) устанавливаются федеральным органом исполнительной власти в области юстиции</w:t>
      </w:r>
      <w:proofErr w:type="gramStart"/>
      <w:r w:rsidRPr="00C42C1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6921A4" w:rsidRPr="00C42C1C" w:rsidRDefault="006921A4" w:rsidP="00E0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E02E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2. Опубликовать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C42C1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бюллетене «Веребьинский вестник»</w:t>
      </w:r>
      <w:r w:rsidRPr="00C42C1C">
        <w:rPr>
          <w:rFonts w:ascii="Times New Roman" w:hAnsi="Times New Roman" w:cs="Times New Roman"/>
          <w:sz w:val="28"/>
          <w:szCs w:val="28"/>
        </w:rPr>
        <w:t>.</w:t>
      </w:r>
    </w:p>
    <w:p w:rsidR="00E02E80" w:rsidRDefault="00E02E80" w:rsidP="00E0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E0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Pr="00C42C1C" w:rsidRDefault="00E02E80" w:rsidP="00E02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сельского поселения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Т.В.Тимофеева</w:t>
      </w:r>
      <w:proofErr w:type="spellEnd"/>
    </w:p>
    <w:p w:rsidR="00E02E80" w:rsidRDefault="00E02E80" w:rsidP="00E02E80">
      <w:pPr>
        <w:pStyle w:val="a3"/>
        <w:rPr>
          <w:szCs w:val="28"/>
        </w:rPr>
      </w:pPr>
    </w:p>
    <w:p w:rsidR="00E02E80" w:rsidRPr="003975DA" w:rsidRDefault="00E02E80" w:rsidP="00E02E80">
      <w:pPr>
        <w:pStyle w:val="ConsTitle"/>
        <w:widowControl/>
        <w:ind w:righ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</w:p>
    <w:p w:rsidR="00B91662" w:rsidRDefault="00B91662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E80" w:rsidRDefault="00E02E80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C16" w:rsidRDefault="00826475" w:rsidP="00B91662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75D5">
        <w:rPr>
          <w:rFonts w:ascii="Times New Roman" w:hAnsi="Times New Roman"/>
          <w:sz w:val="28"/>
          <w:szCs w:val="28"/>
        </w:rPr>
        <w:t xml:space="preserve"> </w:t>
      </w:r>
    </w:p>
    <w:sectPr w:rsidR="00DF0C16" w:rsidSect="00E35BE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76C29"/>
    <w:multiLevelType w:val="hybridMultilevel"/>
    <w:tmpl w:val="D4D47ACE"/>
    <w:lvl w:ilvl="0" w:tplc="958CA38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A395357"/>
    <w:multiLevelType w:val="hybridMultilevel"/>
    <w:tmpl w:val="2FFC2634"/>
    <w:lvl w:ilvl="0" w:tplc="3EBC2F70">
      <w:start w:val="1"/>
      <w:numFmt w:val="decimal"/>
      <w:lvlText w:val="%1."/>
      <w:lvlJc w:val="left"/>
      <w:pPr>
        <w:ind w:left="162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1662"/>
    <w:rsid w:val="000275D5"/>
    <w:rsid w:val="00307B0A"/>
    <w:rsid w:val="004F2151"/>
    <w:rsid w:val="00661E1F"/>
    <w:rsid w:val="006921A4"/>
    <w:rsid w:val="00743B1A"/>
    <w:rsid w:val="0080212F"/>
    <w:rsid w:val="00810958"/>
    <w:rsid w:val="00826475"/>
    <w:rsid w:val="00A449E1"/>
    <w:rsid w:val="00B91662"/>
    <w:rsid w:val="00C27FCC"/>
    <w:rsid w:val="00CC2A39"/>
    <w:rsid w:val="00DA12BE"/>
    <w:rsid w:val="00DF0C16"/>
    <w:rsid w:val="00E0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662"/>
  </w:style>
  <w:style w:type="paragraph" w:styleId="1">
    <w:name w:val="heading 1"/>
    <w:basedOn w:val="a"/>
    <w:next w:val="a"/>
    <w:link w:val="10"/>
    <w:qFormat/>
    <w:rsid w:val="00E02E8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E02E8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91662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91662"/>
    <w:rPr>
      <w:rFonts w:ascii="Arial" w:eastAsia="Times New Roman" w:hAnsi="Arial" w:cs="Times New Roman"/>
      <w:sz w:val="18"/>
      <w:szCs w:val="20"/>
      <w:lang w:eastAsia="ru-RU"/>
    </w:rPr>
  </w:style>
  <w:style w:type="paragraph" w:styleId="a5">
    <w:name w:val="List Paragraph"/>
    <w:basedOn w:val="a"/>
    <w:uiPriority w:val="34"/>
    <w:qFormat/>
    <w:rsid w:val="00B9166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02E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02E80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customStyle="1" w:styleId="ConsTitle">
    <w:name w:val="ConsTitle"/>
    <w:rsid w:val="00E02E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02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2E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AB877-367E-4E46-B342-7C1E921BF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Оксана</cp:lastModifiedBy>
  <cp:revision>2</cp:revision>
  <cp:lastPrinted>2019-07-26T11:19:00Z</cp:lastPrinted>
  <dcterms:created xsi:type="dcterms:W3CDTF">2019-07-31T11:04:00Z</dcterms:created>
  <dcterms:modified xsi:type="dcterms:W3CDTF">2019-07-31T11:04:00Z</dcterms:modified>
</cp:coreProperties>
</file>