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AC" w:rsidRPr="00101BD7" w:rsidRDefault="0004592B" w:rsidP="002F6081">
      <w:pPr>
        <w:pStyle w:val="1"/>
      </w:pPr>
      <w:r>
        <w:rPr>
          <w:noProof/>
        </w:rPr>
        <w:drawing>
          <wp:inline distT="0" distB="0" distL="0" distR="0">
            <wp:extent cx="651510" cy="1050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63C5">
        <w:t xml:space="preserve"> ПРОЕКТ</w:t>
      </w:r>
    </w:p>
    <w:p w:rsidR="004263AC" w:rsidRPr="00C74A46" w:rsidRDefault="004263AC" w:rsidP="004263AC">
      <w:pPr>
        <w:jc w:val="center"/>
        <w:rPr>
          <w:b/>
        </w:rPr>
      </w:pPr>
      <w:r w:rsidRPr="00C74A46">
        <w:rPr>
          <w:b/>
        </w:rPr>
        <w:t xml:space="preserve">Российская Федерация </w:t>
      </w:r>
    </w:p>
    <w:p w:rsidR="004263AC" w:rsidRPr="00C74A46" w:rsidRDefault="004263AC" w:rsidP="004263AC">
      <w:pPr>
        <w:jc w:val="center"/>
        <w:rPr>
          <w:b/>
        </w:rPr>
      </w:pPr>
      <w:r w:rsidRPr="00C74A46">
        <w:rPr>
          <w:b/>
        </w:rPr>
        <w:t>Новгородская область Маловишерский район</w:t>
      </w:r>
    </w:p>
    <w:p w:rsidR="004263AC" w:rsidRPr="00C74A46" w:rsidRDefault="004263AC" w:rsidP="004263AC">
      <w:pPr>
        <w:pStyle w:val="1"/>
        <w:rPr>
          <w:sz w:val="18"/>
          <w:szCs w:val="18"/>
        </w:rPr>
      </w:pPr>
    </w:p>
    <w:p w:rsidR="004263AC" w:rsidRPr="00C74A46" w:rsidRDefault="004263AC" w:rsidP="004263AC">
      <w:pPr>
        <w:jc w:val="center"/>
        <w:rPr>
          <w:b/>
          <w:sz w:val="26"/>
          <w:szCs w:val="26"/>
        </w:rPr>
      </w:pPr>
      <w:r w:rsidRPr="00C74A46">
        <w:rPr>
          <w:b/>
          <w:sz w:val="26"/>
          <w:szCs w:val="26"/>
        </w:rPr>
        <w:t>АДМИНИСТРАЦИЯ ВЕРЕБЬИНСКОГО СЕЛЬСКОГО ПОСЕЛЕНИЯ</w:t>
      </w:r>
    </w:p>
    <w:p w:rsidR="004263AC" w:rsidRPr="00C74A46" w:rsidRDefault="004263AC" w:rsidP="004263AC">
      <w:pPr>
        <w:jc w:val="center"/>
        <w:rPr>
          <w:sz w:val="22"/>
          <w:szCs w:val="22"/>
        </w:rPr>
      </w:pPr>
    </w:p>
    <w:p w:rsidR="004263AC" w:rsidRPr="00C74A46" w:rsidRDefault="004263AC" w:rsidP="004263AC">
      <w:pPr>
        <w:pStyle w:val="3"/>
        <w:jc w:val="center"/>
        <w:rPr>
          <w:rFonts w:ascii="Times New Roman" w:hAnsi="Times New Roman"/>
          <w:sz w:val="32"/>
          <w:szCs w:val="32"/>
        </w:rPr>
      </w:pPr>
      <w:r w:rsidRPr="00C74A46">
        <w:rPr>
          <w:rFonts w:ascii="Times New Roman" w:hAnsi="Times New Roman"/>
          <w:sz w:val="32"/>
          <w:szCs w:val="32"/>
        </w:rPr>
        <w:t>П О С Т А Н О В Л Е Н И Е</w:t>
      </w:r>
    </w:p>
    <w:p w:rsidR="004263AC" w:rsidRPr="00C74A46" w:rsidRDefault="004263AC" w:rsidP="004263AC">
      <w:pPr>
        <w:jc w:val="both"/>
        <w:rPr>
          <w:b/>
          <w:sz w:val="20"/>
        </w:rPr>
      </w:pPr>
    </w:p>
    <w:p w:rsidR="004263AC" w:rsidRPr="00C74A46" w:rsidRDefault="004263AC" w:rsidP="004263AC">
      <w:pPr>
        <w:rPr>
          <w:bCs/>
        </w:rPr>
      </w:pPr>
      <w:bookmarkStart w:id="0" w:name="_GoBack"/>
      <w:bookmarkEnd w:id="0"/>
      <w:r w:rsidRPr="00C74A46">
        <w:rPr>
          <w:bCs/>
        </w:rPr>
        <w:t xml:space="preserve"> д. Веребье</w:t>
      </w:r>
    </w:p>
    <w:p w:rsidR="00C16B6E" w:rsidRDefault="00C16B6E" w:rsidP="00C16B6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E7BD0" w:rsidRDefault="007E7BD0" w:rsidP="00C16B6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E7BD0" w:rsidRDefault="007E7BD0" w:rsidP="007E7BD0">
      <w:pPr>
        <w:rPr>
          <w:b/>
          <w:bCs/>
        </w:rPr>
      </w:pPr>
      <w:r w:rsidRPr="000A1509">
        <w:rPr>
          <w:b/>
          <w:bCs/>
        </w:rPr>
        <w:t xml:space="preserve">О внесении изменений </w:t>
      </w:r>
      <w:proofErr w:type="gramStart"/>
      <w:r w:rsidRPr="000A1509">
        <w:rPr>
          <w:b/>
          <w:bCs/>
        </w:rPr>
        <w:t>в</w:t>
      </w:r>
      <w:proofErr w:type="gramEnd"/>
      <w:r w:rsidRPr="000A1509">
        <w:rPr>
          <w:b/>
          <w:bCs/>
        </w:rPr>
        <w:t xml:space="preserve"> </w:t>
      </w:r>
    </w:p>
    <w:p w:rsidR="007E7BD0" w:rsidRDefault="007E7BD0" w:rsidP="007E7BD0">
      <w:pPr>
        <w:rPr>
          <w:b/>
        </w:rPr>
      </w:pPr>
      <w:r>
        <w:rPr>
          <w:b/>
          <w:bCs/>
        </w:rPr>
        <w:t>муниципальную программу</w:t>
      </w:r>
      <w:r w:rsidRPr="000A1509">
        <w:rPr>
          <w:b/>
        </w:rPr>
        <w:t xml:space="preserve"> </w:t>
      </w:r>
    </w:p>
    <w:p w:rsidR="007E7BD0" w:rsidRDefault="007E7BD0" w:rsidP="007E7BD0">
      <w:pPr>
        <w:rPr>
          <w:b/>
        </w:rPr>
      </w:pPr>
      <w:r w:rsidRPr="000A1509">
        <w:rPr>
          <w:b/>
        </w:rPr>
        <w:t xml:space="preserve">«Благоустройство территории </w:t>
      </w:r>
    </w:p>
    <w:p w:rsidR="007E7BD0" w:rsidRDefault="007E7BD0" w:rsidP="007E7BD0">
      <w:pPr>
        <w:rPr>
          <w:b/>
        </w:rPr>
      </w:pPr>
      <w:r w:rsidRPr="000A1509">
        <w:rPr>
          <w:b/>
        </w:rPr>
        <w:t>Веребьинского сельского</w:t>
      </w:r>
    </w:p>
    <w:p w:rsidR="007E7BD0" w:rsidRPr="005345AF" w:rsidRDefault="007E7BD0" w:rsidP="007E7BD0">
      <w:pPr>
        <w:rPr>
          <w:b/>
        </w:rPr>
      </w:pPr>
      <w:r>
        <w:rPr>
          <w:b/>
        </w:rPr>
        <w:t xml:space="preserve"> поселения  на 2021 – 2023годы»</w:t>
      </w:r>
    </w:p>
    <w:p w:rsidR="007E7BD0" w:rsidRDefault="007E7BD0" w:rsidP="00C16B6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E7BD0" w:rsidRDefault="007E7BD0" w:rsidP="00C16B6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E7BD0" w:rsidRPr="007F083E" w:rsidRDefault="007E7BD0" w:rsidP="007E7BD0">
      <w:pPr>
        <w:tabs>
          <w:tab w:val="left" w:pos="993"/>
        </w:tabs>
        <w:rPr>
          <w:szCs w:val="28"/>
        </w:rPr>
      </w:pPr>
      <w:r w:rsidRPr="007F083E">
        <w:rPr>
          <w:szCs w:val="28"/>
        </w:rPr>
        <w:t>ПОСТАНОВЛЯЮ:</w:t>
      </w:r>
    </w:p>
    <w:p w:rsidR="007E7BD0" w:rsidRPr="0034222A" w:rsidRDefault="007E7BD0" w:rsidP="007E7BD0">
      <w:pPr>
        <w:tabs>
          <w:tab w:val="left" w:pos="993"/>
        </w:tabs>
      </w:pPr>
      <w:r w:rsidRPr="0034222A">
        <w:rPr>
          <w:b/>
        </w:rPr>
        <w:t xml:space="preserve">        </w:t>
      </w:r>
      <w:r w:rsidRPr="0034222A">
        <w:t>1.Внести изменения в муниципальную  программу «Благоустройство территории Веребьинского сельского поселения  на 2021 – 2023 годы»</w:t>
      </w:r>
      <w:proofErr w:type="gramStart"/>
      <w:r w:rsidRPr="0034222A">
        <w:t>.</w:t>
      </w:r>
      <w:proofErr w:type="gramEnd"/>
      <w:r w:rsidRPr="0034222A">
        <w:t xml:space="preserve"> </w:t>
      </w:r>
      <w:proofErr w:type="gramStart"/>
      <w:r w:rsidRPr="0034222A">
        <w:rPr>
          <w:bCs/>
        </w:rPr>
        <w:t>у</w:t>
      </w:r>
      <w:proofErr w:type="gramEnd"/>
      <w:r w:rsidRPr="0034222A">
        <w:rPr>
          <w:bCs/>
        </w:rPr>
        <w:t xml:space="preserve">твержденную постановлением   от  11.12.2020  № 124 </w:t>
      </w:r>
      <w:r w:rsidRPr="0034222A">
        <w:t>(далее программа)  :</w:t>
      </w:r>
    </w:p>
    <w:p w:rsidR="0034222A" w:rsidRDefault="0034222A" w:rsidP="006666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B64D0" w:rsidRPr="007B64D0" w:rsidRDefault="007B64D0" w:rsidP="007B64D0">
      <w:pPr>
        <w:pStyle w:val="ConsPlusNonforma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08396A">
        <w:t>.</w:t>
      </w:r>
      <w:r w:rsidRPr="007B64D0">
        <w:rPr>
          <w:rFonts w:ascii="Times New Roman" w:hAnsi="Times New Roman" w:cs="Times New Roman"/>
          <w:sz w:val="24"/>
          <w:szCs w:val="24"/>
        </w:rPr>
        <w:t xml:space="preserve"> Пункт 5 «Цели, задачи и целевые показатели  муниципальной программы»,  паспорта муниципальной программы изложить в следующей редакции:</w:t>
      </w:r>
    </w:p>
    <w:tbl>
      <w:tblPr>
        <w:tblW w:w="1008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9"/>
        <w:gridCol w:w="5231"/>
        <w:gridCol w:w="180"/>
        <w:gridCol w:w="900"/>
        <w:gridCol w:w="734"/>
        <w:gridCol w:w="381"/>
        <w:gridCol w:w="145"/>
        <w:gridCol w:w="1620"/>
      </w:tblGrid>
      <w:tr w:rsidR="007B64D0" w:rsidRPr="0034222A" w:rsidTr="00537E2A">
        <w:trPr>
          <w:trHeight w:val="400"/>
          <w:tblCellSpacing w:w="5" w:type="nil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 xml:space="preserve">№  </w:t>
            </w:r>
            <w:r w:rsidRPr="0034222A">
              <w:br/>
            </w:r>
            <w:proofErr w:type="gramStart"/>
            <w:r w:rsidRPr="0034222A">
              <w:t>п</w:t>
            </w:r>
            <w:proofErr w:type="gramEnd"/>
            <w:r w:rsidRPr="0034222A">
              <w:t>/п</w:t>
            </w:r>
          </w:p>
        </w:tc>
        <w:tc>
          <w:tcPr>
            <w:tcW w:w="5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 xml:space="preserve">Цели, задачи муниципальной программы,   наименование и единица  </w:t>
            </w:r>
            <w:r w:rsidRPr="0034222A">
              <w:br/>
              <w:t xml:space="preserve">   измерения целевого  показателя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Значение целевого показателя по годам</w:t>
            </w:r>
          </w:p>
        </w:tc>
      </w:tr>
      <w:tr w:rsidR="007B64D0" w:rsidRPr="0034222A" w:rsidTr="00537E2A">
        <w:trPr>
          <w:trHeight w:val="400"/>
          <w:tblCellSpacing w:w="5" w:type="nil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</w:p>
        </w:tc>
        <w:tc>
          <w:tcPr>
            <w:tcW w:w="5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2021</w:t>
            </w:r>
          </w:p>
        </w:tc>
        <w:tc>
          <w:tcPr>
            <w:tcW w:w="1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2022</w:t>
            </w:r>
          </w:p>
        </w:tc>
        <w:tc>
          <w:tcPr>
            <w:tcW w:w="17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2023</w:t>
            </w:r>
          </w:p>
        </w:tc>
      </w:tr>
      <w:tr w:rsidR="007B64D0" w:rsidRPr="0034222A" w:rsidTr="00537E2A">
        <w:trPr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 xml:space="preserve"> 1  </w:t>
            </w:r>
          </w:p>
        </w:tc>
        <w:tc>
          <w:tcPr>
            <w:tcW w:w="5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 xml:space="preserve">            2        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3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4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</w:p>
        </w:tc>
        <w:tc>
          <w:tcPr>
            <w:tcW w:w="17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5</w:t>
            </w:r>
          </w:p>
        </w:tc>
      </w:tr>
      <w:tr w:rsidR="007B64D0" w:rsidRPr="0034222A" w:rsidTr="00537E2A">
        <w:trPr>
          <w:trHeight w:val="285"/>
          <w:tblCellSpacing w:w="5" w:type="nil"/>
        </w:trPr>
        <w:tc>
          <w:tcPr>
            <w:tcW w:w="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1</w:t>
            </w:r>
          </w:p>
        </w:tc>
        <w:tc>
          <w:tcPr>
            <w:tcW w:w="91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rPr>
                <w:b/>
              </w:rPr>
              <w:t xml:space="preserve">Цель 1.  </w:t>
            </w:r>
            <w:r w:rsidRPr="0034222A">
              <w:t xml:space="preserve"> Повышение уровня внешнего благоустройства и улучшение санитарной и экологической обстановки населенных пунктов  Веребьинского сельского поселения, создание системы комплексного благоустройства поселения, направленной на улучшение качества жизни населения с целью создания комфортных условий для проживания и отдыха населения.</w:t>
            </w:r>
          </w:p>
        </w:tc>
      </w:tr>
      <w:tr w:rsidR="007B64D0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1.1.</w:t>
            </w:r>
          </w:p>
        </w:tc>
        <w:tc>
          <w:tcPr>
            <w:tcW w:w="9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rPr>
                <w:b/>
              </w:rPr>
              <w:t>Задача 1</w:t>
            </w:r>
            <w:r w:rsidRPr="0034222A">
              <w:t xml:space="preserve">      Организация освещения улиц Веребьинского сельского  поселения в целях улучшения условий проживания жителей:                                                   </w:t>
            </w:r>
          </w:p>
        </w:tc>
      </w:tr>
      <w:tr w:rsidR="007B64D0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 xml:space="preserve">Заключение  договоров  с </w:t>
            </w:r>
            <w:proofErr w:type="spellStart"/>
            <w:r w:rsidRPr="0034222A">
              <w:t>энергоснабжающими</w:t>
            </w:r>
            <w:proofErr w:type="spellEnd"/>
            <w:r w:rsidRPr="0034222A">
              <w:t xml:space="preserve"> организациями  по оплате за  активную  энергию (</w:t>
            </w:r>
            <w:proofErr w:type="spellStart"/>
            <w:proofErr w:type="gramStart"/>
            <w:r w:rsidRPr="0034222A">
              <w:t>шт</w:t>
            </w:r>
            <w:proofErr w:type="spellEnd"/>
            <w:proofErr w:type="gramEnd"/>
            <w:r w:rsidRPr="0034222A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1</w:t>
            </w:r>
          </w:p>
        </w:tc>
      </w:tr>
      <w:tr w:rsidR="007B64D0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rPr>
                <w:b/>
              </w:rPr>
              <w:t>Задача 2</w:t>
            </w:r>
            <w:r w:rsidRPr="0034222A">
              <w:t xml:space="preserve"> Техническое содержание наружных сетей уличного освещения территорий поселения</w:t>
            </w:r>
          </w:p>
        </w:tc>
      </w:tr>
      <w:tr w:rsidR="007B64D0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  Техническое обслуживание и ремонт сетей уличного освещения (шт. светильников)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230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230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t>230</w:t>
            </w:r>
          </w:p>
        </w:tc>
      </w:tr>
      <w:tr w:rsidR="007B64D0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Cell"/>
              <w:jc w:val="both"/>
            </w:pPr>
            <w:r w:rsidRPr="0034222A">
              <w:rPr>
                <w:b/>
              </w:rPr>
              <w:t>Задача 3</w:t>
            </w:r>
            <w:r w:rsidRPr="0034222A">
              <w:t xml:space="preserve"> Организация и содержание мест захоронений:</w:t>
            </w:r>
          </w:p>
        </w:tc>
      </w:tr>
      <w:tr w:rsidR="007B64D0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A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msonormalcxspmiddle"/>
              <w:shd w:val="clear" w:color="auto" w:fill="FFFFFF"/>
              <w:spacing w:before="0" w:beforeAutospacing="0" w:after="0" w:afterAutospacing="0"/>
              <w:jc w:val="both"/>
            </w:pPr>
            <w:r w:rsidRPr="0034222A">
              <w:t xml:space="preserve">Уборка и вывоз мусора  с территории  кладбищ (куб.м.)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normalcxspmiddle"/>
              <w:jc w:val="both"/>
            </w:pPr>
            <w:r w:rsidRPr="0034222A"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normalcxspmiddle"/>
              <w:jc w:val="both"/>
            </w:pPr>
            <w:r w:rsidRPr="0034222A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normalcxspmiddle"/>
              <w:jc w:val="both"/>
            </w:pPr>
            <w:r w:rsidRPr="0034222A">
              <w:t>10</w:t>
            </w:r>
          </w:p>
        </w:tc>
      </w:tr>
      <w:tr w:rsidR="007B64D0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22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msonormalcxspmiddle"/>
              <w:shd w:val="clear" w:color="auto" w:fill="FFFFFF"/>
              <w:spacing w:before="0" w:beforeAutospacing="0" w:after="0" w:afterAutospacing="0"/>
              <w:jc w:val="both"/>
            </w:pPr>
            <w:r w:rsidRPr="0034222A">
              <w:t>Содержание и ремонт воинских захоронени</w:t>
            </w:r>
            <w:proofErr w:type="gramStart"/>
            <w:r w:rsidRPr="0034222A">
              <w:t>й(</w:t>
            </w:r>
            <w:proofErr w:type="gramEnd"/>
            <w:r w:rsidRPr="0034222A">
              <w:t>шт.)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normalcxspmiddle"/>
              <w:jc w:val="both"/>
            </w:pPr>
            <w:r w:rsidRPr="0034222A">
              <w:t>7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normalcxspmiddle"/>
              <w:jc w:val="both"/>
            </w:pPr>
            <w:r w:rsidRPr="0034222A"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4D0" w:rsidRPr="0034222A" w:rsidRDefault="007B64D0" w:rsidP="00537E2A">
            <w:pPr>
              <w:pStyle w:val="consplusnormalcxspmiddle"/>
              <w:jc w:val="both"/>
            </w:pPr>
            <w:r w:rsidRPr="0034222A">
              <w:t>7</w:t>
            </w:r>
          </w:p>
        </w:tc>
      </w:tr>
      <w:tr w:rsidR="00101BD7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101B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101BD7">
            <w:pPr>
              <w:pStyle w:val="msonormalcxspmiddle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Благоустройство воинских захоронений </w:t>
            </w: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елюшня</w:t>
            </w:r>
            <w:proofErr w:type="spellEnd"/>
            <w:r>
              <w:t xml:space="preserve"> , </w:t>
            </w:r>
            <w:proofErr w:type="spellStart"/>
            <w:r>
              <w:t>д.Оксочи</w:t>
            </w:r>
            <w:proofErr w:type="spellEnd"/>
            <w:r>
              <w:t>(</w:t>
            </w:r>
            <w:proofErr w:type="spellStart"/>
            <w:r>
              <w:t>шт</w:t>
            </w:r>
            <w:proofErr w:type="spellEnd"/>
            <w: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101BD7">
            <w:pPr>
              <w:pStyle w:val="consplusnormalcxspmiddle"/>
              <w:jc w:val="both"/>
            </w:pPr>
            <w:r>
              <w:t>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0373B4" w:rsidP="00101BD7">
            <w:pPr>
              <w:pStyle w:val="consplusnormalcxspmiddle"/>
              <w:jc w:val="both"/>
            </w:pPr>
            <w: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0373B4" w:rsidP="00101BD7">
            <w:pPr>
              <w:pStyle w:val="consplusnormalcxspmiddle"/>
              <w:jc w:val="both"/>
            </w:pPr>
            <w:r>
              <w:t>2</w:t>
            </w:r>
          </w:p>
        </w:tc>
      </w:tr>
      <w:tr w:rsidR="00101BD7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Default"/>
              <w:jc w:val="both"/>
            </w:pPr>
            <w:r w:rsidRPr="0034222A">
              <w:t>1.4.</w:t>
            </w:r>
          </w:p>
        </w:tc>
        <w:tc>
          <w:tcPr>
            <w:tcW w:w="9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rPr>
                <w:b/>
              </w:rPr>
              <w:t>Задача 4</w:t>
            </w:r>
            <w:r w:rsidRPr="0034222A">
              <w:t xml:space="preserve">      </w:t>
            </w:r>
            <w:r w:rsidRPr="0034222A">
              <w:rPr>
                <w:color w:val="000000"/>
              </w:rPr>
              <w:t>Содержание и ремонт прочих объектов благоустройства</w:t>
            </w:r>
          </w:p>
        </w:tc>
      </w:tr>
      <w:tr w:rsidR="00101BD7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1.4.1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a5"/>
              <w:jc w:val="both"/>
            </w:pPr>
            <w:r w:rsidRPr="0034222A">
              <w:t xml:space="preserve">Обустройство мест массового отдыха людей </w:t>
            </w:r>
            <w:r w:rsidRPr="0034222A">
              <w:lastRenderedPageBreak/>
              <w:t>(места для купания скамейки и т.п.) (шт.)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lastRenderedPageBreak/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</w:t>
            </w:r>
          </w:p>
        </w:tc>
      </w:tr>
      <w:tr w:rsidR="00101BD7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lastRenderedPageBreak/>
              <w:t>1.4.2.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spacing w:before="100" w:beforeAutospacing="1" w:after="100" w:afterAutospacing="1"/>
              <w:jc w:val="both"/>
            </w:pPr>
            <w:r w:rsidRPr="0034222A">
              <w:t xml:space="preserve"> Организация сбора и вывоза бытовых отходов и мусора (куб.м).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165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165</w:t>
            </w:r>
          </w:p>
        </w:tc>
      </w:tr>
      <w:tr w:rsidR="00101BD7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1.4.3.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spacing w:before="100" w:beforeAutospacing="1" w:after="100" w:afterAutospacing="1"/>
              <w:jc w:val="both"/>
            </w:pPr>
            <w:r w:rsidRPr="0034222A">
              <w:t xml:space="preserve"> Санитарная уборка парков, удаление стихийных свалок бытовых отходов и мусора (кв.м</w:t>
            </w:r>
            <w:proofErr w:type="gramStart"/>
            <w:r w:rsidRPr="0034222A">
              <w:t>).;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0,2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0,2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0,2</w:t>
            </w:r>
          </w:p>
        </w:tc>
      </w:tr>
      <w:tr w:rsidR="00101BD7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1.4.4.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spacing w:before="100" w:beforeAutospacing="1" w:after="100" w:afterAutospacing="1"/>
              <w:jc w:val="both"/>
            </w:pPr>
            <w:r w:rsidRPr="0034222A">
              <w:t>Скашивание травы на территории поселения (тыс.кв.м.)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5,0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5,0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5,0</w:t>
            </w:r>
          </w:p>
        </w:tc>
      </w:tr>
      <w:tr w:rsidR="00101BD7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1.4.5.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spacing w:before="100" w:beforeAutospacing="1" w:after="100" w:afterAutospacing="1"/>
              <w:jc w:val="both"/>
            </w:pPr>
            <w:r w:rsidRPr="0034222A">
              <w:t xml:space="preserve"> Проведение месячников, субботников, акций (ед</w:t>
            </w:r>
            <w:r w:rsidR="00254604">
              <w:t>.</w:t>
            </w:r>
            <w:r w:rsidRPr="0034222A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2</w:t>
            </w:r>
          </w:p>
        </w:tc>
      </w:tr>
      <w:tr w:rsidR="00101BD7" w:rsidRPr="0034222A" w:rsidTr="00537E2A">
        <w:trPr>
          <w:trHeight w:val="341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1.4.6.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Устройство площадок под мусорные баки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3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3</w:t>
            </w:r>
          </w:p>
        </w:tc>
      </w:tr>
      <w:tr w:rsidR="00101BD7" w:rsidRPr="0034222A" w:rsidTr="00537E2A">
        <w:trPr>
          <w:trHeight w:val="174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1.4.7.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Вывоз бесхозяйных трупо</w:t>
            </w:r>
            <w:proofErr w:type="gramStart"/>
            <w:r w:rsidRPr="0034222A">
              <w:t>в</w:t>
            </w:r>
            <w:r w:rsidRPr="0034222A">
              <w:rPr>
                <w:bCs/>
                <w:color w:val="000000"/>
              </w:rPr>
              <w:t>(</w:t>
            </w:r>
            <w:proofErr w:type="gramEnd"/>
            <w:r w:rsidRPr="0034222A">
              <w:rPr>
                <w:bCs/>
                <w:color w:val="000000"/>
              </w:rPr>
              <w:t xml:space="preserve"> чел.)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</w:p>
        </w:tc>
      </w:tr>
      <w:tr w:rsidR="00101BD7" w:rsidRPr="0034222A" w:rsidTr="00537E2A">
        <w:trPr>
          <w:trHeight w:val="95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1.4.8.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Хранение бесхозяйных трупов в морге (</w:t>
            </w:r>
            <w:proofErr w:type="spellStart"/>
            <w:r w:rsidRPr="0034222A">
              <w:t>сут</w:t>
            </w:r>
            <w:proofErr w:type="spellEnd"/>
            <w:r w:rsidRPr="0034222A"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</w:p>
        </w:tc>
      </w:tr>
      <w:tr w:rsidR="00101BD7" w:rsidRPr="0034222A" w:rsidTr="00537E2A">
        <w:trPr>
          <w:trHeight w:val="93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1.4.9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Default="00101BD7" w:rsidP="00537E2A">
            <w:pPr>
              <w:pStyle w:val="ConsPlusCell"/>
              <w:jc w:val="both"/>
            </w:pPr>
            <w:r w:rsidRPr="0034222A">
              <w:t>Мероприятия по борьбе с борщевиком</w:t>
            </w:r>
            <w:r w:rsidR="007716E5">
              <w:t xml:space="preserve"> химическим способо</w:t>
            </w:r>
            <w:proofErr w:type="gramStart"/>
            <w:r w:rsidR="007716E5">
              <w:t>м</w:t>
            </w:r>
            <w:r w:rsidRPr="0034222A">
              <w:t>(</w:t>
            </w:r>
            <w:proofErr w:type="gramEnd"/>
            <w:r w:rsidRPr="0034222A">
              <w:t>га.)</w:t>
            </w:r>
          </w:p>
          <w:p w:rsidR="00254604" w:rsidRPr="0034222A" w:rsidRDefault="00254604" w:rsidP="00537E2A">
            <w:pPr>
              <w:pStyle w:val="ConsPlusCell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254604" w:rsidP="00537E2A">
            <w:pPr>
              <w:pStyle w:val="ConsPlusCell"/>
              <w:jc w:val="both"/>
            </w:pPr>
            <w:r>
              <w:t>4</w:t>
            </w:r>
            <w:r w:rsidR="00101BD7" w:rsidRPr="0034222A">
              <w:t>,0</w:t>
            </w:r>
          </w:p>
        </w:tc>
      </w:tr>
      <w:tr w:rsidR="00101BD7" w:rsidRPr="0034222A" w:rsidTr="00537E2A">
        <w:trPr>
          <w:trHeight w:val="93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1.4.10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Приобретение  и установка указателей  с номерами домо</w:t>
            </w:r>
            <w:proofErr w:type="gramStart"/>
            <w:r w:rsidRPr="0034222A">
              <w:t>в(</w:t>
            </w:r>
            <w:proofErr w:type="gramEnd"/>
            <w:r w:rsidRPr="0034222A">
              <w:t>шт.)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50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>
              <w:t>0</w:t>
            </w:r>
          </w:p>
        </w:tc>
      </w:tr>
      <w:tr w:rsidR="00101BD7" w:rsidRPr="0034222A" w:rsidTr="00537E2A">
        <w:trPr>
          <w:trHeight w:val="93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1.4.11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Приобретение мусорных контейнеро</w:t>
            </w:r>
            <w:proofErr w:type="gramStart"/>
            <w:r w:rsidRPr="0034222A">
              <w:t>в(</w:t>
            </w:r>
            <w:proofErr w:type="gramEnd"/>
            <w:r w:rsidRPr="0034222A">
              <w:t>шт</w:t>
            </w:r>
            <w:r w:rsidR="00254604">
              <w:t>.</w:t>
            </w:r>
            <w:r w:rsidRPr="0034222A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15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15</w:t>
            </w:r>
          </w:p>
        </w:tc>
      </w:tr>
      <w:tr w:rsidR="00101BD7" w:rsidRPr="0034222A" w:rsidTr="00537E2A">
        <w:trPr>
          <w:trHeight w:val="93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1.4.12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Уплата налогов, сборов и иных платеже</w:t>
            </w:r>
            <w:proofErr w:type="gramStart"/>
            <w:r w:rsidRPr="0034222A">
              <w:t>й(</w:t>
            </w:r>
            <w:proofErr w:type="gramEnd"/>
            <w:r w:rsidRPr="0034222A">
              <w:t>тыс.руб</w:t>
            </w:r>
            <w:r w:rsidR="00254604">
              <w:t>.</w:t>
            </w:r>
            <w:r w:rsidRPr="0034222A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0,0</w:t>
            </w:r>
          </w:p>
        </w:tc>
      </w:tr>
      <w:tr w:rsidR="00101BD7" w:rsidRPr="0034222A" w:rsidTr="00537E2A">
        <w:trPr>
          <w:trHeight w:val="93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1.4.13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Озеленение и благоустройство территорий населенных пункто</w:t>
            </w:r>
            <w:proofErr w:type="gramStart"/>
            <w:r w:rsidRPr="0034222A">
              <w:t>в(</w:t>
            </w:r>
            <w:proofErr w:type="gramEnd"/>
            <w:r w:rsidRPr="0034222A">
              <w:t>шт</w:t>
            </w:r>
            <w:r w:rsidR="00254604">
              <w:t>.</w:t>
            </w:r>
            <w:r w:rsidRPr="0034222A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1,0</w:t>
            </w:r>
          </w:p>
        </w:tc>
      </w:tr>
      <w:tr w:rsidR="00101BD7" w:rsidRPr="0034222A" w:rsidTr="00537E2A">
        <w:trPr>
          <w:trHeight w:val="93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1.4.14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Устройство детской площадки д</w:t>
            </w:r>
            <w:proofErr w:type="gramStart"/>
            <w:r w:rsidRPr="0034222A">
              <w:t>.В</w:t>
            </w:r>
            <w:proofErr w:type="gramEnd"/>
            <w:r w:rsidRPr="0034222A">
              <w:t>еребье (шт</w:t>
            </w:r>
            <w:r w:rsidR="00254604">
              <w:t>.</w:t>
            </w:r>
            <w:r w:rsidRPr="0034222A"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0</w:t>
            </w:r>
          </w:p>
        </w:tc>
      </w:tr>
      <w:tr w:rsidR="00101BD7" w:rsidRPr="0034222A" w:rsidTr="00537E2A">
        <w:trPr>
          <w:trHeight w:val="93"/>
          <w:tblCellSpacing w:w="5" w:type="nil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D7" w:rsidRPr="0034222A" w:rsidRDefault="00101BD7" w:rsidP="00537E2A">
            <w:pPr>
              <w:pStyle w:val="formattexttopleveltext"/>
              <w:jc w:val="both"/>
            </w:pPr>
            <w:r w:rsidRPr="0034222A">
              <w:t>1.4.15</w:t>
            </w:r>
          </w:p>
        </w:tc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Приобретение оборудования для детской площадк</w:t>
            </w:r>
            <w:proofErr w:type="gramStart"/>
            <w:r w:rsidRPr="0034222A">
              <w:t>и(</w:t>
            </w:r>
            <w:proofErr w:type="gramEnd"/>
            <w:r w:rsidRPr="0034222A">
              <w:t>шт.)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10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BD7" w:rsidRPr="0034222A" w:rsidRDefault="00101BD7" w:rsidP="00537E2A">
            <w:pPr>
              <w:pStyle w:val="ConsPlusCell"/>
              <w:jc w:val="both"/>
            </w:pPr>
            <w:r w:rsidRPr="0034222A">
              <w:t>0</w:t>
            </w:r>
          </w:p>
        </w:tc>
      </w:tr>
    </w:tbl>
    <w:p w:rsidR="007B64D0" w:rsidRDefault="007B64D0" w:rsidP="006666CB">
      <w:pPr>
        <w:pStyle w:val="ConsPlusNonformat"/>
        <w:jc w:val="both"/>
      </w:pPr>
    </w:p>
    <w:p w:rsidR="00101BD7" w:rsidRDefault="00101BD7" w:rsidP="009F69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16B6E" w:rsidRPr="009F69E5" w:rsidRDefault="007B64D0" w:rsidP="009F69E5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1106">
        <w:rPr>
          <w:rFonts w:ascii="Times New Roman" w:hAnsi="Times New Roman" w:cs="Times New Roman"/>
          <w:sz w:val="24"/>
          <w:szCs w:val="24"/>
        </w:rPr>
        <w:t>.2</w:t>
      </w:r>
      <w:r w:rsidR="009F69E5">
        <w:rPr>
          <w:rFonts w:ascii="Times New Roman" w:hAnsi="Times New Roman" w:cs="Times New Roman"/>
          <w:sz w:val="24"/>
          <w:szCs w:val="24"/>
        </w:rPr>
        <w:t>.</w:t>
      </w:r>
      <w:r w:rsidR="00030D66" w:rsidRPr="00030D66">
        <w:rPr>
          <w:rFonts w:ascii="Times New Roman" w:hAnsi="Times New Roman" w:cs="Times New Roman"/>
          <w:sz w:val="24"/>
          <w:szCs w:val="24"/>
        </w:rPr>
        <w:t xml:space="preserve"> Мероприятия подпрограммы «Организация и содержание прочих объектов благоустройства изложить в следующей редакции:</w:t>
      </w:r>
    </w:p>
    <w:tbl>
      <w:tblPr>
        <w:tblW w:w="5352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685"/>
        <w:gridCol w:w="2651"/>
        <w:gridCol w:w="1111"/>
        <w:gridCol w:w="873"/>
        <w:gridCol w:w="1215"/>
        <w:gridCol w:w="1268"/>
        <w:gridCol w:w="818"/>
        <w:gridCol w:w="813"/>
        <w:gridCol w:w="811"/>
      </w:tblGrid>
      <w:tr w:rsidR="00C16B6E" w:rsidRPr="00791266" w:rsidTr="007B64D0">
        <w:trPr>
          <w:trHeight w:val="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6666CB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6666CB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1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Исполнитель</w:t>
            </w:r>
            <w:r w:rsidR="00D522F2" w:rsidRPr="006666CB">
              <w:rPr>
                <w:color w:val="000000"/>
                <w:sz w:val="18"/>
                <w:szCs w:val="18"/>
              </w:rPr>
              <w:t xml:space="preserve">  мероприятия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1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</w:tr>
      <w:tr w:rsidR="00C16B6E" w:rsidRPr="00791266" w:rsidTr="00254604">
        <w:trPr>
          <w:trHeight w:val="2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</w:t>
            </w:r>
            <w:r w:rsidR="00585D35" w:rsidRPr="006666C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</w:t>
            </w:r>
            <w:r w:rsidR="00585D35" w:rsidRPr="006666C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163982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</w:t>
            </w:r>
            <w:r w:rsidR="001172A4" w:rsidRPr="006666CB">
              <w:rPr>
                <w:color w:val="000000"/>
                <w:sz w:val="18"/>
                <w:szCs w:val="18"/>
              </w:rPr>
              <w:t>2</w:t>
            </w:r>
            <w:r w:rsidR="00585D35" w:rsidRPr="006666CB">
              <w:rPr>
                <w:color w:val="000000"/>
                <w:sz w:val="18"/>
                <w:szCs w:val="18"/>
              </w:rPr>
              <w:t>3</w:t>
            </w:r>
          </w:p>
        </w:tc>
      </w:tr>
      <w:tr w:rsidR="00C16B6E" w:rsidRPr="00791266" w:rsidTr="00254604">
        <w:trPr>
          <w:trHeight w:val="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254604" w:rsidP="00C16B6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</w:tr>
      <w:tr w:rsidR="00C16B6E" w:rsidRPr="00791266" w:rsidTr="007B64D0">
        <w:trPr>
          <w:trHeight w:val="288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66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B6E" w:rsidRPr="006666CB" w:rsidRDefault="00C16B6E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 xml:space="preserve">Задача   </w:t>
            </w:r>
            <w:r w:rsidR="001C7A74" w:rsidRPr="006666CB">
              <w:rPr>
                <w:color w:val="000000"/>
                <w:sz w:val="18"/>
                <w:szCs w:val="18"/>
              </w:rPr>
              <w:t>Содержание и ремонт прочих объектов благоустройства</w:t>
            </w:r>
          </w:p>
        </w:tc>
      </w:tr>
      <w:tr w:rsidR="002A3451" w:rsidRPr="00791266" w:rsidTr="00254604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9306FA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pStyle w:val="a5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 xml:space="preserve">Обустройство мест массового отдыха людей (места для купания скамейки и т.п.)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 xml:space="preserve">Администрация,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9306FA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1.4.1.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pStyle w:val="a5"/>
              <w:jc w:val="both"/>
              <w:rPr>
                <w:sz w:val="18"/>
                <w:szCs w:val="18"/>
              </w:rPr>
            </w:pPr>
          </w:p>
          <w:p w:rsidR="002A3451" w:rsidRPr="006666CB" w:rsidRDefault="002A3451" w:rsidP="00C16B6E">
            <w:pPr>
              <w:pStyle w:val="a5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5073B" w:rsidRDefault="002A3451" w:rsidP="009428AB">
            <w:pPr>
              <w:pStyle w:val="a5"/>
              <w:jc w:val="both"/>
              <w:rPr>
                <w:b/>
                <w:sz w:val="18"/>
                <w:szCs w:val="18"/>
              </w:rPr>
            </w:pPr>
          </w:p>
          <w:p w:rsidR="002A3451" w:rsidRPr="0065073B" w:rsidRDefault="0065073B" w:rsidP="009428AB">
            <w:pPr>
              <w:pStyle w:val="a5"/>
              <w:jc w:val="both"/>
              <w:rPr>
                <w:b/>
                <w:sz w:val="18"/>
                <w:szCs w:val="18"/>
              </w:rPr>
            </w:pPr>
            <w:r w:rsidRPr="0065073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2A3451" w:rsidP="00E87F04">
            <w:pPr>
              <w:pStyle w:val="a5"/>
              <w:jc w:val="both"/>
              <w:rPr>
                <w:b/>
                <w:sz w:val="18"/>
                <w:szCs w:val="18"/>
              </w:rPr>
            </w:pPr>
          </w:p>
          <w:p w:rsidR="002A3451" w:rsidRPr="00287EDB" w:rsidRDefault="007B64D0" w:rsidP="00E87F04">
            <w:pPr>
              <w:pStyle w:val="a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2A3451" w:rsidRPr="00791266" w:rsidTr="00254604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585D35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 xml:space="preserve"> Удаление стихийных свалок бытовых отходов и мусора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 xml:space="preserve">Администрация,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010B0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1.4.2.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  <w:p w:rsidR="001B1665" w:rsidRDefault="001B1665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B1665" w:rsidRPr="006666CB" w:rsidRDefault="001B1665" w:rsidP="001B1665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областной бюджет</w:t>
            </w:r>
          </w:p>
          <w:p w:rsidR="001B1665" w:rsidRPr="006666CB" w:rsidRDefault="001B1665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957514" w:rsidP="00C16B6E">
            <w:pPr>
              <w:pStyle w:val="a5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>36,1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5073B" w:rsidRDefault="007951A6" w:rsidP="009428AB">
            <w:pPr>
              <w:pStyle w:val="a5"/>
              <w:jc w:val="both"/>
              <w:rPr>
                <w:b/>
                <w:sz w:val="18"/>
                <w:szCs w:val="18"/>
              </w:rPr>
            </w:pPr>
            <w:r w:rsidRPr="0065073B">
              <w:rPr>
                <w:b/>
                <w:sz w:val="18"/>
                <w:szCs w:val="18"/>
              </w:rPr>
              <w:t>36</w:t>
            </w:r>
            <w:r w:rsidR="001B1665" w:rsidRPr="0065073B">
              <w:rPr>
                <w:b/>
                <w:sz w:val="18"/>
                <w:szCs w:val="18"/>
              </w:rPr>
              <w:t>,0</w:t>
            </w:r>
          </w:p>
          <w:p w:rsidR="001B1665" w:rsidRPr="0065073B" w:rsidRDefault="001B1665" w:rsidP="009428AB">
            <w:pPr>
              <w:pStyle w:val="a5"/>
              <w:jc w:val="both"/>
              <w:rPr>
                <w:b/>
                <w:sz w:val="18"/>
                <w:szCs w:val="18"/>
              </w:rPr>
            </w:pPr>
            <w:r w:rsidRPr="0065073B">
              <w:rPr>
                <w:b/>
                <w:sz w:val="18"/>
                <w:szCs w:val="18"/>
              </w:rPr>
              <w:t>425,0</w:t>
            </w:r>
          </w:p>
          <w:p w:rsidR="001B1665" w:rsidRPr="0065073B" w:rsidRDefault="001B1665" w:rsidP="009428AB">
            <w:pPr>
              <w:pStyle w:val="a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7A1D82" w:rsidP="00E87F04">
            <w:pPr>
              <w:pStyle w:val="a5"/>
              <w:jc w:val="both"/>
              <w:rPr>
                <w:b/>
                <w:sz w:val="18"/>
                <w:szCs w:val="18"/>
              </w:rPr>
            </w:pPr>
            <w:r w:rsidRPr="00287EDB">
              <w:rPr>
                <w:b/>
                <w:sz w:val="18"/>
                <w:szCs w:val="18"/>
              </w:rPr>
              <w:t>119</w:t>
            </w:r>
          </w:p>
        </w:tc>
      </w:tr>
      <w:tr w:rsidR="002A3451" w:rsidRPr="00791266" w:rsidTr="00254604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070F08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 xml:space="preserve"> Санитарная уборка </w:t>
            </w:r>
            <w:r w:rsidR="00070F08">
              <w:rPr>
                <w:sz w:val="18"/>
                <w:szCs w:val="18"/>
              </w:rPr>
              <w:t>территории сельского поселения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 xml:space="preserve">Администрация,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010B0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1.4.3.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  <w:p w:rsidR="001B1665" w:rsidRDefault="001B1665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B1665" w:rsidRPr="006666CB" w:rsidRDefault="001B1665" w:rsidP="001B1665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областной бюджет</w:t>
            </w:r>
          </w:p>
          <w:p w:rsidR="001B1665" w:rsidRPr="006666CB" w:rsidRDefault="001B1665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070F08" w:rsidP="00C16B6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665" w:rsidRPr="0065073B" w:rsidRDefault="0065073B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73B">
              <w:rPr>
                <w:rFonts w:ascii="Times New Roman" w:hAnsi="Times New Roman" w:cs="Times New Roman"/>
                <w:b/>
                <w:sz w:val="18"/>
                <w:szCs w:val="18"/>
              </w:rPr>
              <w:t>67,7</w:t>
            </w:r>
          </w:p>
          <w:p w:rsidR="001B1665" w:rsidRPr="0065073B" w:rsidRDefault="001B1665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1665" w:rsidRPr="0065073B" w:rsidRDefault="001B1665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3451" w:rsidRPr="0065073B" w:rsidRDefault="0065073B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73B">
              <w:rPr>
                <w:rFonts w:ascii="Times New Roman" w:hAnsi="Times New Roman" w:cs="Times New Roman"/>
                <w:b/>
                <w:sz w:val="18"/>
                <w:szCs w:val="18"/>
              </w:rPr>
              <w:t>415,409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2A3451" w:rsidP="00E87F04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ED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</w:tr>
      <w:tr w:rsidR="002A3451" w:rsidRPr="00791266" w:rsidTr="00254604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 xml:space="preserve">Скашивание травы на территории поселения 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 xml:space="preserve">Администрация,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010B0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1.4.4.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  <w:p w:rsidR="001B1665" w:rsidRDefault="001B1665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1B1665" w:rsidRPr="006666CB" w:rsidRDefault="001B1665" w:rsidP="001B1665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областной бюджет</w:t>
            </w:r>
          </w:p>
          <w:p w:rsidR="001B1665" w:rsidRPr="006666CB" w:rsidRDefault="001B1665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1665" w:rsidRPr="0065073B" w:rsidRDefault="007951A6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7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1B1665" w:rsidRPr="0065073B" w:rsidRDefault="001B1665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B1665" w:rsidRPr="0065073B" w:rsidRDefault="001B1665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3451" w:rsidRPr="0065073B" w:rsidRDefault="001B1665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73B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2A3451" w:rsidP="00E87F04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EDB">
              <w:rPr>
                <w:rFonts w:ascii="Times New Roman" w:hAnsi="Times New Roman" w:cs="Times New Roman"/>
                <w:b/>
                <w:sz w:val="18"/>
                <w:szCs w:val="18"/>
              </w:rPr>
              <w:t>18,8</w:t>
            </w:r>
          </w:p>
        </w:tc>
      </w:tr>
      <w:tr w:rsidR="002A3451" w:rsidRPr="00791266" w:rsidTr="00254604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spacing w:before="100" w:beforeAutospacing="1" w:after="100" w:afterAutospacing="1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 xml:space="preserve"> Проведение месячников, субботников, акций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 xml:space="preserve">Администрация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1.4.5.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FC0B39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3451" w:rsidRPr="0065073B" w:rsidRDefault="002A3451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2A3451" w:rsidP="00E87F04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EDB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2A3451" w:rsidRPr="00791266" w:rsidTr="00254604">
        <w:trPr>
          <w:trHeight w:val="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010B0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pStyle w:val="ConsPlusCell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>Устройство площадок под мусорные баки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1.4.6.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  <w:p w:rsidR="005F1106" w:rsidRDefault="005F1106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5F1106" w:rsidRPr="006666CB" w:rsidRDefault="005F1106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муниципальн</w:t>
            </w:r>
            <w:r w:rsidRPr="006666CB">
              <w:rPr>
                <w:color w:val="000000"/>
                <w:sz w:val="18"/>
                <w:szCs w:val="18"/>
              </w:rPr>
              <w:lastRenderedPageBreak/>
              <w:t>ого района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070F08" w:rsidP="00C16B6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3451" w:rsidRPr="0065073B" w:rsidRDefault="0065073B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7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5F1106" w:rsidRPr="0065073B" w:rsidRDefault="005F1106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1106" w:rsidRPr="0065073B" w:rsidRDefault="005F1106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F1106" w:rsidRPr="0065073B" w:rsidRDefault="005F1106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287EDB" w:rsidP="00E87F04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EDB">
              <w:rPr>
                <w:rFonts w:ascii="Times New Roman" w:hAnsi="Times New Roman" w:cs="Times New Roman"/>
                <w:b/>
                <w:sz w:val="18"/>
                <w:szCs w:val="18"/>
              </w:rPr>
              <w:t>129,5</w:t>
            </w:r>
          </w:p>
        </w:tc>
      </w:tr>
      <w:tr w:rsidR="002A3451" w:rsidRPr="00791266" w:rsidTr="00254604">
        <w:trPr>
          <w:trHeight w:val="41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lastRenderedPageBreak/>
              <w:t>1.7.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pStyle w:val="ConsPlusCell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>Вывоз бесхозяйных трупов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010B0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1.4.7.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5073B" w:rsidRDefault="002A3451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7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2A3451" w:rsidP="00E87F04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E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A3451" w:rsidRPr="00791266" w:rsidTr="00254604">
        <w:trPr>
          <w:trHeight w:val="41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pStyle w:val="ConsPlusCell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>Хранение бесхозяйных трупов в морге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9428AB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010B0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5073B" w:rsidRDefault="001A660B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7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7B64D0" w:rsidP="00E87F04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A3451" w:rsidRPr="00791266" w:rsidTr="00254604">
        <w:trPr>
          <w:trHeight w:val="41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54604" w:rsidP="00254604">
            <w:pPr>
              <w:rPr>
                <w:sz w:val="18"/>
                <w:szCs w:val="18"/>
              </w:rPr>
            </w:pPr>
            <w:r w:rsidRPr="00186703">
              <w:rPr>
                <w:sz w:val="18"/>
                <w:szCs w:val="18"/>
              </w:rPr>
              <w:t xml:space="preserve">Проведение мероприятий </w:t>
            </w:r>
            <w:r>
              <w:rPr>
                <w:sz w:val="18"/>
                <w:szCs w:val="18"/>
              </w:rPr>
              <w:t xml:space="preserve"> </w:t>
            </w:r>
            <w:r w:rsidRPr="00186703">
              <w:rPr>
                <w:sz w:val="18"/>
                <w:szCs w:val="18"/>
              </w:rPr>
              <w:t>по ликв</w:t>
            </w:r>
            <w:r>
              <w:rPr>
                <w:sz w:val="18"/>
                <w:szCs w:val="18"/>
              </w:rPr>
              <w:t xml:space="preserve">идации борщевика Сосновского </w:t>
            </w:r>
            <w:r w:rsidR="007716E5">
              <w:rPr>
                <w:sz w:val="18"/>
                <w:szCs w:val="18"/>
              </w:rPr>
              <w:t>химическим способом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9428AB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010B0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  <w:p w:rsidR="00254604" w:rsidRDefault="00254604" w:rsidP="00C16B6E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254604" w:rsidRDefault="00254604" w:rsidP="00C16B6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областной </w:t>
            </w:r>
          </w:p>
          <w:p w:rsidR="00254604" w:rsidRPr="006666CB" w:rsidRDefault="00254604" w:rsidP="00C16B6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бюджет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B80AEA" w:rsidP="00C16B6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3451" w:rsidRPr="006666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5460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54604" w:rsidRDefault="002A3451" w:rsidP="009428AB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460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54604" w:rsidRPr="00254604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254604" w:rsidP="00E87F04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537E2A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</w:tr>
      <w:tr w:rsidR="002A3451" w:rsidRPr="00791266" w:rsidTr="00254604">
        <w:trPr>
          <w:trHeight w:val="41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1.10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C16B6E">
            <w:pPr>
              <w:pStyle w:val="ConsPlusCell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>Приобретение  и установка указателей  с наименованиями улиц и номерами домов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9428AB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010B0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1.4.10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C16B6E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B80AEA" w:rsidP="00C16B6E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5073B" w:rsidRDefault="007951A6" w:rsidP="009428AB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073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7B64D0" w:rsidP="00E87F04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2A3451" w:rsidRPr="00791266" w:rsidTr="00254604">
        <w:trPr>
          <w:trHeight w:val="41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1.11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154908">
            <w:pPr>
              <w:pStyle w:val="ConsPlusCell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>Приобретение мусорных контейнеров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1.4.11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D57D33" w:rsidP="0015490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65073B" w:rsidP="0015490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6B74DF" w:rsidP="00E87F04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EDB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</w:tr>
      <w:tr w:rsidR="002A3451" w:rsidRPr="00791266" w:rsidTr="00254604">
        <w:trPr>
          <w:trHeight w:val="41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1.12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154908">
            <w:pPr>
              <w:pStyle w:val="ConsPlusCell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1.4.12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451" w:rsidRPr="006666CB" w:rsidRDefault="002A3451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15490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6666CB" w:rsidRDefault="002A3451" w:rsidP="0015490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451" w:rsidRPr="00287EDB" w:rsidRDefault="002A3451" w:rsidP="00E87F04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E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154908" w:rsidRPr="00791266" w:rsidTr="00254604">
        <w:trPr>
          <w:trHeight w:val="41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08" w:rsidRPr="006666CB" w:rsidRDefault="00154908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908" w:rsidRPr="006666CB" w:rsidRDefault="00154908" w:rsidP="00154908">
            <w:pPr>
              <w:pStyle w:val="ConsPlusCell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>Озеленение и прочие мероприятия по благоустройству т</w:t>
            </w:r>
            <w:r w:rsidR="004D015C" w:rsidRPr="006666CB">
              <w:rPr>
                <w:sz w:val="18"/>
                <w:szCs w:val="18"/>
              </w:rPr>
              <w:t>ерриторий населенных пунктов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08" w:rsidRPr="006666CB" w:rsidRDefault="00154908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08" w:rsidRPr="006666CB" w:rsidRDefault="004D015C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08" w:rsidRPr="006666CB" w:rsidRDefault="00154908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1.4.13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908" w:rsidRPr="006666CB" w:rsidRDefault="00154908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908" w:rsidRPr="006666CB" w:rsidRDefault="00154908" w:rsidP="0015490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00F" w:rsidRPr="006666CB" w:rsidRDefault="004D015C" w:rsidP="0015490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908" w:rsidRPr="006666CB" w:rsidRDefault="00154908" w:rsidP="0015490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000F" w:rsidRPr="006666CB" w:rsidRDefault="002A3451" w:rsidP="00154908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908" w:rsidRPr="00287EDB" w:rsidRDefault="00154908" w:rsidP="0015490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0000F" w:rsidRPr="00287EDB" w:rsidRDefault="002A3451" w:rsidP="00154908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E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8B7CA7" w:rsidRPr="00791266" w:rsidTr="00254604">
        <w:trPr>
          <w:trHeight w:val="41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A7" w:rsidRPr="006666CB" w:rsidRDefault="008B7CA7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1.14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A7" w:rsidRPr="006666CB" w:rsidRDefault="0008396A" w:rsidP="00154908">
            <w:pPr>
              <w:pStyle w:val="ConsPlusCell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>У</w:t>
            </w:r>
            <w:r w:rsidR="008B7CA7" w:rsidRPr="006666CB">
              <w:rPr>
                <w:sz w:val="18"/>
                <w:szCs w:val="18"/>
              </w:rPr>
              <w:t>стройство детской площадки</w:t>
            </w:r>
            <w:r w:rsidR="005A3D0E" w:rsidRPr="006666CB">
              <w:rPr>
                <w:sz w:val="18"/>
                <w:szCs w:val="18"/>
              </w:rPr>
              <w:t xml:space="preserve"> ТОС д</w:t>
            </w:r>
            <w:proofErr w:type="gramStart"/>
            <w:r w:rsidR="005A3D0E" w:rsidRPr="006666CB">
              <w:rPr>
                <w:sz w:val="18"/>
                <w:szCs w:val="18"/>
              </w:rPr>
              <w:t>.В</w:t>
            </w:r>
            <w:proofErr w:type="gramEnd"/>
            <w:r w:rsidR="005A3D0E" w:rsidRPr="006666CB">
              <w:rPr>
                <w:sz w:val="18"/>
                <w:szCs w:val="18"/>
              </w:rPr>
              <w:t>еребье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A7" w:rsidRPr="006666CB" w:rsidRDefault="008B7CA7" w:rsidP="00B80AEA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A7" w:rsidRPr="006666CB" w:rsidRDefault="008B7CA7" w:rsidP="00B80AEA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A7" w:rsidRPr="006666CB" w:rsidRDefault="0008396A" w:rsidP="00B80AEA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1.4.14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CA7" w:rsidRPr="006666CB" w:rsidRDefault="008B7CA7" w:rsidP="00B80AEA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  <w:p w:rsidR="0008396A" w:rsidRPr="006666CB" w:rsidRDefault="0008396A" w:rsidP="00B80AE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8396A" w:rsidRPr="006666CB" w:rsidRDefault="0008396A" w:rsidP="00B80AEA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областной бюджет</w:t>
            </w:r>
          </w:p>
          <w:p w:rsidR="00F14370" w:rsidRPr="006666CB" w:rsidRDefault="00F14370" w:rsidP="00B80AEA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F14370" w:rsidRPr="006666CB" w:rsidRDefault="00F14370" w:rsidP="00B80AEA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 xml:space="preserve">бюджет муниципального района 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A7" w:rsidRPr="006666CB" w:rsidRDefault="008B7CA7" w:rsidP="00B80AE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7CA7" w:rsidRPr="006666CB" w:rsidRDefault="008B7CA7" w:rsidP="00B80AE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  <w:p w:rsidR="0008396A" w:rsidRPr="006666CB" w:rsidRDefault="0008396A" w:rsidP="00B80AE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396A" w:rsidRPr="006666CB" w:rsidRDefault="0008396A" w:rsidP="00B80AE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  <w:p w:rsidR="00F14370" w:rsidRPr="006666CB" w:rsidRDefault="00F14370" w:rsidP="00B80AE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0F08" w:rsidRDefault="00070F08" w:rsidP="00B80AE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370" w:rsidRPr="006666CB" w:rsidRDefault="00F14370" w:rsidP="00B80AE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A7" w:rsidRPr="006666CB" w:rsidRDefault="008B7CA7" w:rsidP="00B80AE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B7CA7" w:rsidRPr="006666CB" w:rsidRDefault="008B7CA7" w:rsidP="00B80AEA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A7" w:rsidRPr="00287EDB" w:rsidRDefault="008B7CA7" w:rsidP="00B80AEA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B7CA7" w:rsidRPr="00287EDB" w:rsidRDefault="008B7CA7" w:rsidP="00B80AEA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E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57D33" w:rsidRPr="00791266" w:rsidTr="00254604">
        <w:trPr>
          <w:trHeight w:val="413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33" w:rsidRPr="006666CB" w:rsidRDefault="00D57D33" w:rsidP="00154908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1.15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33" w:rsidRPr="006666CB" w:rsidRDefault="00D57D33" w:rsidP="00154908">
            <w:pPr>
              <w:pStyle w:val="ConsPlusCell"/>
              <w:jc w:val="both"/>
              <w:rPr>
                <w:sz w:val="18"/>
                <w:szCs w:val="18"/>
              </w:rPr>
            </w:pPr>
            <w:r w:rsidRPr="006666CB">
              <w:rPr>
                <w:sz w:val="18"/>
                <w:szCs w:val="18"/>
              </w:rPr>
              <w:t>Приобретение оборудования для детской площадки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33" w:rsidRPr="006666CB" w:rsidRDefault="00D57D33" w:rsidP="00030D6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Администрация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33" w:rsidRPr="006666CB" w:rsidRDefault="00D57D33" w:rsidP="00030D6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2021-2023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33" w:rsidRPr="006666CB" w:rsidRDefault="00030D66" w:rsidP="00030D6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1.4.1</w:t>
            </w:r>
            <w:r w:rsidR="0008396A" w:rsidRPr="006666C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33" w:rsidRPr="006666CB" w:rsidRDefault="00D57D33" w:rsidP="00030D66">
            <w:pPr>
              <w:jc w:val="both"/>
              <w:rPr>
                <w:color w:val="000000"/>
                <w:sz w:val="18"/>
                <w:szCs w:val="18"/>
              </w:rPr>
            </w:pPr>
            <w:r w:rsidRPr="006666C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33" w:rsidRPr="006666CB" w:rsidRDefault="00D57D33" w:rsidP="00030D6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D33" w:rsidRPr="006666CB" w:rsidRDefault="00D57D33" w:rsidP="00030D6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33" w:rsidRPr="006666CB" w:rsidRDefault="00D57D33" w:rsidP="00030D6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D33" w:rsidRPr="006666CB" w:rsidRDefault="00D57D33" w:rsidP="00030D66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66C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33" w:rsidRPr="00287EDB" w:rsidRDefault="00D57D33" w:rsidP="00030D6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57D33" w:rsidRPr="00287EDB" w:rsidRDefault="00D57D33" w:rsidP="00030D66">
            <w:pPr>
              <w:pStyle w:val="a3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7ED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C16B6E" w:rsidRPr="00791266" w:rsidRDefault="00C16B6E" w:rsidP="00C16B6E">
      <w:pPr>
        <w:ind w:firstLine="708"/>
        <w:jc w:val="both"/>
      </w:pPr>
    </w:p>
    <w:p w:rsidR="00A6635B" w:rsidRPr="007F083E" w:rsidRDefault="00A6635B" w:rsidP="00A6635B">
      <w:pPr>
        <w:autoSpaceDE w:val="0"/>
        <w:autoSpaceDN w:val="0"/>
        <w:adjustRightInd w:val="0"/>
      </w:pPr>
      <w:r>
        <w:t>2.</w:t>
      </w:r>
      <w:r w:rsidRPr="007F083E">
        <w:t xml:space="preserve"> </w:t>
      </w:r>
      <w:proofErr w:type="gramStart"/>
      <w:r w:rsidRPr="007F083E">
        <w:t>Контроль за</w:t>
      </w:r>
      <w:proofErr w:type="gramEnd"/>
      <w:r w:rsidRPr="007F083E">
        <w:t xml:space="preserve"> исполнением постановления оставляю за собой.</w:t>
      </w:r>
    </w:p>
    <w:p w:rsidR="00A6635B" w:rsidRDefault="00A6635B" w:rsidP="00A6635B">
      <w:r>
        <w:t>3</w:t>
      </w:r>
      <w:r w:rsidRPr="007F083E">
        <w:t>.Опубликовать постановление в бюллетене «</w:t>
      </w:r>
      <w:proofErr w:type="spellStart"/>
      <w:r w:rsidRPr="007F083E">
        <w:t>Веребьинский</w:t>
      </w:r>
      <w:proofErr w:type="spellEnd"/>
      <w:r w:rsidRPr="007F083E">
        <w:t xml:space="preserve"> вестник» и разместить на официальном сайте Администрации поселения в информационно-телекоммуникационной сети «Интернет».</w:t>
      </w:r>
    </w:p>
    <w:p w:rsidR="00A6635B" w:rsidRDefault="00A6635B" w:rsidP="00A6635B"/>
    <w:p w:rsidR="00A6635B" w:rsidRPr="007F083E" w:rsidRDefault="00A6635B" w:rsidP="00A6635B"/>
    <w:p w:rsidR="0012026D" w:rsidRDefault="00A6635B" w:rsidP="00186C1F">
      <w:pPr>
        <w:tabs>
          <w:tab w:val="left" w:pos="993"/>
        </w:tabs>
      </w:pPr>
      <w:r w:rsidRPr="007F083E">
        <w:t>Глава администрации  поселения    Т.В.Тимофеева</w:t>
      </w:r>
      <w:r w:rsidR="007B4CF0" w:rsidRPr="00D60DDA">
        <w:t xml:space="preserve">                                                 </w:t>
      </w:r>
    </w:p>
    <w:p w:rsidR="00EC0708" w:rsidRDefault="00EC0708">
      <w:pPr>
        <w:tabs>
          <w:tab w:val="left" w:pos="993"/>
        </w:tabs>
      </w:pPr>
    </w:p>
    <w:sectPr w:rsidR="00EC0708" w:rsidSect="006666C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75E"/>
    <w:multiLevelType w:val="hybridMultilevel"/>
    <w:tmpl w:val="B7EA435A"/>
    <w:lvl w:ilvl="0" w:tplc="6404422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F2D4262"/>
    <w:multiLevelType w:val="hybridMultilevel"/>
    <w:tmpl w:val="9E443DCA"/>
    <w:lvl w:ilvl="0" w:tplc="4816EB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87444"/>
    <w:multiLevelType w:val="multilevel"/>
    <w:tmpl w:val="2E9A32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CC74F4"/>
    <w:multiLevelType w:val="multilevel"/>
    <w:tmpl w:val="0152DDEE"/>
    <w:lvl w:ilvl="0">
      <w:start w:val="1"/>
      <w:numFmt w:val="decimal"/>
      <w:lvlText w:val="%1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ourier New" w:hAnsi="Courier New" w:cs="Courier New"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ourier New" w:hAnsi="Courier New" w:cs="Courier New"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ourier New" w:hAnsi="Courier New" w:cs="Courier New"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ourier New" w:hAnsi="Courier New" w:cs="Courier New"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ourier New" w:hAnsi="Courier New" w:cs="Courier New"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ourier New" w:hAnsi="Courier New" w:cs="Courier New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ourier New" w:hAnsi="Courier New" w:cs="Courier New" w:hint="default"/>
        <w:sz w:val="20"/>
      </w:rPr>
    </w:lvl>
  </w:abstractNum>
  <w:abstractNum w:abstractNumId="4">
    <w:nsid w:val="5EF515EC"/>
    <w:multiLevelType w:val="multilevel"/>
    <w:tmpl w:val="5D9A4D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2FE5C5C"/>
    <w:multiLevelType w:val="hybridMultilevel"/>
    <w:tmpl w:val="771609F4"/>
    <w:lvl w:ilvl="0" w:tplc="F056CD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6E"/>
    <w:rsid w:val="00010B06"/>
    <w:rsid w:val="00020BD7"/>
    <w:rsid w:val="00030D66"/>
    <w:rsid w:val="000373B4"/>
    <w:rsid w:val="00043EB1"/>
    <w:rsid w:val="0004592B"/>
    <w:rsid w:val="00070F08"/>
    <w:rsid w:val="0008396A"/>
    <w:rsid w:val="0008476D"/>
    <w:rsid w:val="00092FEF"/>
    <w:rsid w:val="0009368C"/>
    <w:rsid w:val="000A42AF"/>
    <w:rsid w:val="000C56F8"/>
    <w:rsid w:val="000D5375"/>
    <w:rsid w:val="000D5CC8"/>
    <w:rsid w:val="00101BD7"/>
    <w:rsid w:val="001172A4"/>
    <w:rsid w:val="0012026D"/>
    <w:rsid w:val="00121C38"/>
    <w:rsid w:val="00134851"/>
    <w:rsid w:val="00154908"/>
    <w:rsid w:val="00155187"/>
    <w:rsid w:val="00157048"/>
    <w:rsid w:val="00163982"/>
    <w:rsid w:val="00166F92"/>
    <w:rsid w:val="001833B9"/>
    <w:rsid w:val="00186703"/>
    <w:rsid w:val="00186C1F"/>
    <w:rsid w:val="001A660B"/>
    <w:rsid w:val="001B1665"/>
    <w:rsid w:val="001B17AA"/>
    <w:rsid w:val="001C2442"/>
    <w:rsid w:val="001C7A74"/>
    <w:rsid w:val="001F5766"/>
    <w:rsid w:val="00212466"/>
    <w:rsid w:val="002229FA"/>
    <w:rsid w:val="002508D5"/>
    <w:rsid w:val="00254604"/>
    <w:rsid w:val="00286973"/>
    <w:rsid w:val="00287EDB"/>
    <w:rsid w:val="002A2CE6"/>
    <w:rsid w:val="002A3451"/>
    <w:rsid w:val="002F6081"/>
    <w:rsid w:val="00327586"/>
    <w:rsid w:val="0034222A"/>
    <w:rsid w:val="003617D8"/>
    <w:rsid w:val="003B779A"/>
    <w:rsid w:val="003B7D1E"/>
    <w:rsid w:val="003E2C6B"/>
    <w:rsid w:val="003E45EC"/>
    <w:rsid w:val="003F0A5C"/>
    <w:rsid w:val="00410F2C"/>
    <w:rsid w:val="004263AC"/>
    <w:rsid w:val="00434E78"/>
    <w:rsid w:val="00447F6F"/>
    <w:rsid w:val="00465E7B"/>
    <w:rsid w:val="004B3497"/>
    <w:rsid w:val="004C5171"/>
    <w:rsid w:val="004D015C"/>
    <w:rsid w:val="004D4DA7"/>
    <w:rsid w:val="004E1CFD"/>
    <w:rsid w:val="005019CE"/>
    <w:rsid w:val="005177C0"/>
    <w:rsid w:val="00527697"/>
    <w:rsid w:val="00537E2A"/>
    <w:rsid w:val="0054589E"/>
    <w:rsid w:val="00566FB5"/>
    <w:rsid w:val="00585D35"/>
    <w:rsid w:val="005924C0"/>
    <w:rsid w:val="005A3D0E"/>
    <w:rsid w:val="005B62C2"/>
    <w:rsid w:val="005F0A02"/>
    <w:rsid w:val="005F1106"/>
    <w:rsid w:val="005F1B82"/>
    <w:rsid w:val="006445A9"/>
    <w:rsid w:val="00645C98"/>
    <w:rsid w:val="0065073B"/>
    <w:rsid w:val="00656444"/>
    <w:rsid w:val="00656EC5"/>
    <w:rsid w:val="006666CB"/>
    <w:rsid w:val="00671F7F"/>
    <w:rsid w:val="006B1057"/>
    <w:rsid w:val="006B74DF"/>
    <w:rsid w:val="007716E5"/>
    <w:rsid w:val="007951A6"/>
    <w:rsid w:val="007A1D82"/>
    <w:rsid w:val="007A723D"/>
    <w:rsid w:val="007B4CF0"/>
    <w:rsid w:val="007B64D0"/>
    <w:rsid w:val="007E7BD0"/>
    <w:rsid w:val="008265AB"/>
    <w:rsid w:val="00833E4E"/>
    <w:rsid w:val="008627D0"/>
    <w:rsid w:val="008807A7"/>
    <w:rsid w:val="008B7CA7"/>
    <w:rsid w:val="008C2C15"/>
    <w:rsid w:val="008E1A58"/>
    <w:rsid w:val="00926BC1"/>
    <w:rsid w:val="009303D0"/>
    <w:rsid w:val="009306FA"/>
    <w:rsid w:val="009428AB"/>
    <w:rsid w:val="009463C5"/>
    <w:rsid w:val="00957514"/>
    <w:rsid w:val="009F69E5"/>
    <w:rsid w:val="00A15AB5"/>
    <w:rsid w:val="00A279A9"/>
    <w:rsid w:val="00A6635B"/>
    <w:rsid w:val="00AA100B"/>
    <w:rsid w:val="00AB759F"/>
    <w:rsid w:val="00AE0A72"/>
    <w:rsid w:val="00AF22A3"/>
    <w:rsid w:val="00AF5BB8"/>
    <w:rsid w:val="00B14451"/>
    <w:rsid w:val="00B316AF"/>
    <w:rsid w:val="00B55938"/>
    <w:rsid w:val="00B77ACA"/>
    <w:rsid w:val="00B80AEA"/>
    <w:rsid w:val="00BA2A7B"/>
    <w:rsid w:val="00BB6535"/>
    <w:rsid w:val="00BC1CB9"/>
    <w:rsid w:val="00BD49A4"/>
    <w:rsid w:val="00BF70CD"/>
    <w:rsid w:val="00C0490D"/>
    <w:rsid w:val="00C06A6C"/>
    <w:rsid w:val="00C16B6E"/>
    <w:rsid w:val="00C2304E"/>
    <w:rsid w:val="00C33C76"/>
    <w:rsid w:val="00C83FCA"/>
    <w:rsid w:val="00CB3118"/>
    <w:rsid w:val="00CD6A06"/>
    <w:rsid w:val="00D06A1E"/>
    <w:rsid w:val="00D512A0"/>
    <w:rsid w:val="00D522F2"/>
    <w:rsid w:val="00D57D33"/>
    <w:rsid w:val="00D60DDA"/>
    <w:rsid w:val="00D638AE"/>
    <w:rsid w:val="00D84F2B"/>
    <w:rsid w:val="00D90446"/>
    <w:rsid w:val="00DF3A0F"/>
    <w:rsid w:val="00DF4BF6"/>
    <w:rsid w:val="00E0000F"/>
    <w:rsid w:val="00E05228"/>
    <w:rsid w:val="00E05DC9"/>
    <w:rsid w:val="00E26E01"/>
    <w:rsid w:val="00E31365"/>
    <w:rsid w:val="00E60AEA"/>
    <w:rsid w:val="00E616FA"/>
    <w:rsid w:val="00E66D23"/>
    <w:rsid w:val="00E87F04"/>
    <w:rsid w:val="00EB6354"/>
    <w:rsid w:val="00EC0708"/>
    <w:rsid w:val="00ED28DE"/>
    <w:rsid w:val="00F14370"/>
    <w:rsid w:val="00F332D9"/>
    <w:rsid w:val="00F5673C"/>
    <w:rsid w:val="00F613B7"/>
    <w:rsid w:val="00FA65F5"/>
    <w:rsid w:val="00FC0B39"/>
    <w:rsid w:val="00FD4951"/>
    <w:rsid w:val="00FE3C66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B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63AC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263A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6B6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C16B6E"/>
    <w:rPr>
      <w:rFonts w:ascii="Courier New" w:hAnsi="Courier New" w:cs="Courier New"/>
      <w:lang w:val="ru-RU" w:eastAsia="ru-RU" w:bidi="ar-SA"/>
    </w:rPr>
  </w:style>
  <w:style w:type="paragraph" w:styleId="a5">
    <w:name w:val="Normal (Web)"/>
    <w:basedOn w:val="a"/>
    <w:rsid w:val="00C16B6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16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16B6E"/>
    <w:rPr>
      <w:rFonts w:ascii="Courier New" w:hAnsi="Courier New" w:cs="Courier New"/>
      <w:lang w:val="ru-RU" w:eastAsia="ru-RU" w:bidi="ar-SA"/>
    </w:rPr>
  </w:style>
  <w:style w:type="character" w:customStyle="1" w:styleId="msonormal0">
    <w:name w:val="msonormal"/>
    <w:basedOn w:val="a0"/>
    <w:rsid w:val="00C16B6E"/>
  </w:style>
  <w:style w:type="paragraph" w:customStyle="1" w:styleId="ConsPlusCell">
    <w:name w:val="ConsPlusCell"/>
    <w:rsid w:val="00C16B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1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kstob">
    <w:name w:val="tekstob"/>
    <w:basedOn w:val="a"/>
    <w:rsid w:val="00C16B6E"/>
    <w:pPr>
      <w:spacing w:before="100" w:beforeAutospacing="1" w:after="100" w:afterAutospacing="1"/>
    </w:pPr>
  </w:style>
  <w:style w:type="paragraph" w:customStyle="1" w:styleId="Default">
    <w:name w:val="Default"/>
    <w:rsid w:val="00C16B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Знак Знак Знак Знак Знак Знак1 Знак"/>
    <w:basedOn w:val="a"/>
    <w:rsid w:val="00C16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0">
    <w:name w:val="Font Style30"/>
    <w:rsid w:val="00C16B6E"/>
    <w:rPr>
      <w:rFonts w:ascii="Times New Roman" w:hAnsi="Times New Roman" w:cs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C16B6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16B6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B6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C16B6E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C16B6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6B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cxspmiddle">
    <w:name w:val="consplusnormalcxspmiddle"/>
    <w:basedOn w:val="a"/>
    <w:rsid w:val="00C16B6E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C1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16B6E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C16B6E"/>
  </w:style>
  <w:style w:type="paragraph" w:styleId="a9">
    <w:name w:val="header"/>
    <w:basedOn w:val="a"/>
    <w:link w:val="aa"/>
    <w:unhideWhenUsed/>
    <w:rsid w:val="00C16B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16B6E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C16B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rsid w:val="004263AC"/>
    <w:rPr>
      <w:b/>
      <w:sz w:val="28"/>
    </w:rPr>
  </w:style>
  <w:style w:type="character" w:customStyle="1" w:styleId="30">
    <w:name w:val="Заголовок 3 Знак"/>
    <w:link w:val="3"/>
    <w:rsid w:val="004263AC"/>
    <w:rPr>
      <w:rFonts w:ascii="Arial" w:hAnsi="Arial" w:cs="Arial"/>
      <w:b/>
      <w:bCs/>
      <w:sz w:val="26"/>
      <w:szCs w:val="26"/>
    </w:rPr>
  </w:style>
  <w:style w:type="paragraph" w:styleId="ab">
    <w:name w:val="Balloon Text"/>
    <w:basedOn w:val="a"/>
    <w:semiHidden/>
    <w:rsid w:val="00AA100B"/>
    <w:rPr>
      <w:rFonts w:ascii="Tahoma" w:hAnsi="Tahoma" w:cs="Tahoma"/>
      <w:sz w:val="16"/>
      <w:szCs w:val="16"/>
    </w:rPr>
  </w:style>
  <w:style w:type="paragraph" w:customStyle="1" w:styleId="12">
    <w:name w:val="Знак Знак Знак1 Знак"/>
    <w:basedOn w:val="a"/>
    <w:rsid w:val="00A279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B6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63AC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4263A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16B6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C16B6E"/>
    <w:rPr>
      <w:rFonts w:ascii="Courier New" w:hAnsi="Courier New" w:cs="Courier New"/>
      <w:lang w:val="ru-RU" w:eastAsia="ru-RU" w:bidi="ar-SA"/>
    </w:rPr>
  </w:style>
  <w:style w:type="paragraph" w:styleId="a5">
    <w:name w:val="Normal (Web)"/>
    <w:basedOn w:val="a"/>
    <w:rsid w:val="00C16B6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16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16B6E"/>
    <w:rPr>
      <w:rFonts w:ascii="Courier New" w:hAnsi="Courier New" w:cs="Courier New"/>
      <w:lang w:val="ru-RU" w:eastAsia="ru-RU" w:bidi="ar-SA"/>
    </w:rPr>
  </w:style>
  <w:style w:type="character" w:customStyle="1" w:styleId="msonormal0">
    <w:name w:val="msonormal"/>
    <w:basedOn w:val="a0"/>
    <w:rsid w:val="00C16B6E"/>
  </w:style>
  <w:style w:type="paragraph" w:customStyle="1" w:styleId="ConsPlusCell">
    <w:name w:val="ConsPlusCell"/>
    <w:rsid w:val="00C16B6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16B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ekstob">
    <w:name w:val="tekstob"/>
    <w:basedOn w:val="a"/>
    <w:rsid w:val="00C16B6E"/>
    <w:pPr>
      <w:spacing w:before="100" w:beforeAutospacing="1" w:after="100" w:afterAutospacing="1"/>
    </w:pPr>
  </w:style>
  <w:style w:type="paragraph" w:customStyle="1" w:styleId="Default">
    <w:name w:val="Default"/>
    <w:rsid w:val="00C16B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11">
    <w:name w:val="Знак Знак Знак Знак Знак Знак1 Знак"/>
    <w:basedOn w:val="a"/>
    <w:rsid w:val="00C16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0">
    <w:name w:val="Font Style30"/>
    <w:rsid w:val="00C16B6E"/>
    <w:rPr>
      <w:rFonts w:ascii="Times New Roman" w:hAnsi="Times New Roman" w:cs="Times New Roman"/>
      <w:sz w:val="26"/>
      <w:szCs w:val="26"/>
    </w:rPr>
  </w:style>
  <w:style w:type="paragraph" w:customStyle="1" w:styleId="headertexttopleveltextcentertext">
    <w:name w:val="headertext topleveltext centertext"/>
    <w:basedOn w:val="a"/>
    <w:rsid w:val="00C16B6E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C16B6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16B6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C16B6E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C16B6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6B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cxspmiddle">
    <w:name w:val="consplusnormalcxspmiddle"/>
    <w:basedOn w:val="a"/>
    <w:rsid w:val="00C16B6E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C16B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16B6E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C16B6E"/>
  </w:style>
  <w:style w:type="paragraph" w:styleId="a9">
    <w:name w:val="header"/>
    <w:basedOn w:val="a"/>
    <w:link w:val="aa"/>
    <w:unhideWhenUsed/>
    <w:rsid w:val="00C16B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C16B6E"/>
    <w:rPr>
      <w:sz w:val="24"/>
      <w:szCs w:val="24"/>
      <w:lang w:val="ru-RU" w:eastAsia="ru-RU" w:bidi="ar-SA"/>
    </w:rPr>
  </w:style>
  <w:style w:type="character" w:customStyle="1" w:styleId="ConsPlusNormal0">
    <w:name w:val="ConsPlusNormal Знак"/>
    <w:link w:val="ConsPlusNormal"/>
    <w:rsid w:val="00C16B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link w:val="1"/>
    <w:rsid w:val="004263AC"/>
    <w:rPr>
      <w:b/>
      <w:sz w:val="28"/>
    </w:rPr>
  </w:style>
  <w:style w:type="character" w:customStyle="1" w:styleId="30">
    <w:name w:val="Заголовок 3 Знак"/>
    <w:link w:val="3"/>
    <w:rsid w:val="004263AC"/>
    <w:rPr>
      <w:rFonts w:ascii="Arial" w:hAnsi="Arial" w:cs="Arial"/>
      <w:b/>
      <w:bCs/>
      <w:sz w:val="26"/>
      <w:szCs w:val="26"/>
    </w:rPr>
  </w:style>
  <w:style w:type="paragraph" w:styleId="ab">
    <w:name w:val="Balloon Text"/>
    <w:basedOn w:val="a"/>
    <w:semiHidden/>
    <w:rsid w:val="00AA100B"/>
    <w:rPr>
      <w:rFonts w:ascii="Tahoma" w:hAnsi="Tahoma" w:cs="Tahoma"/>
      <w:sz w:val="16"/>
      <w:szCs w:val="16"/>
    </w:rPr>
  </w:style>
  <w:style w:type="paragraph" w:customStyle="1" w:styleId="12">
    <w:name w:val="Знак Знак Знак1 Знак"/>
    <w:basedOn w:val="a"/>
    <w:rsid w:val="00A279A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</vt:lpstr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</dc:title>
  <dc:creator>Вера</dc:creator>
  <cp:lastModifiedBy>ОКСАНА</cp:lastModifiedBy>
  <cp:revision>2</cp:revision>
  <cp:lastPrinted>2023-07-06T07:04:00Z</cp:lastPrinted>
  <dcterms:created xsi:type="dcterms:W3CDTF">2023-07-06T07:05:00Z</dcterms:created>
  <dcterms:modified xsi:type="dcterms:W3CDTF">2023-07-06T07:05:00Z</dcterms:modified>
</cp:coreProperties>
</file>