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6" w:rsidRDefault="00484F8E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Сведения о доходах, расходах, об имуществе и обязател</w:t>
        </w:r>
        <w:r w:rsidR="00583A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ьствах имущественного характера</w:t>
        </w:r>
        <w:r w:rsidR="00E824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муниципальных служащих </w:t>
        </w:r>
        <w:r w:rsidR="007F67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Веребьинского</w:t>
        </w:r>
        <w:bookmarkStart w:id="0" w:name="_GoBack"/>
        <w:bookmarkEnd w:id="0"/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сельского поселения за 202</w:t>
        </w:r>
        <w:r w:rsidR="00583A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1823D9" w:rsidRPr="001823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481" w:rsidRPr="00583AA7" w:rsidRDefault="00E82481" w:rsidP="00E8248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bCs w:val="0"/>
          <w:sz w:val="28"/>
          <w:szCs w:val="28"/>
        </w:rPr>
      </w:pPr>
      <w:r w:rsidRPr="00583AA7">
        <w:rPr>
          <w:b w:val="0"/>
          <w:bCs w:val="0"/>
          <w:sz w:val="28"/>
          <w:szCs w:val="28"/>
        </w:rPr>
        <w:t>В соответствии с Указом Президента 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583AA7">
        <w:rPr>
          <w:b w:val="0"/>
          <w:bCs w:val="0"/>
          <w:sz w:val="28"/>
          <w:szCs w:val="28"/>
          <w:shd w:val="clear" w:color="auto" w:fill="FFFFFF"/>
        </w:rPr>
        <w:t>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48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6"/>
    <w:rsid w:val="001823D9"/>
    <w:rsid w:val="00484F8E"/>
    <w:rsid w:val="00583AA7"/>
    <w:rsid w:val="007F67A8"/>
    <w:rsid w:val="00AA6096"/>
    <w:rsid w:val="00E8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E"/>
  </w:style>
  <w:style w:type="paragraph" w:styleId="2">
    <w:name w:val="heading 2"/>
    <w:basedOn w:val="a"/>
    <w:link w:val="20"/>
    <w:uiPriority w:val="9"/>
    <w:qFormat/>
    <w:rsid w:val="00E82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24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E"/>
  </w:style>
  <w:style w:type="paragraph" w:styleId="2">
    <w:name w:val="heading 2"/>
    <w:basedOn w:val="a"/>
    <w:link w:val="20"/>
    <w:uiPriority w:val="9"/>
    <w:qFormat/>
    <w:rsid w:val="00E82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24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ginskoe-r49.gosweb.gosuslugi.ru/netcat_files/userfiles/korruptsiya/svedeniya/2021/01/informaciya_o_dohodah_deputat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AUZsoft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2</cp:revision>
  <dcterms:created xsi:type="dcterms:W3CDTF">2024-06-03T10:18:00Z</dcterms:created>
  <dcterms:modified xsi:type="dcterms:W3CDTF">2024-06-03T10:18:00Z</dcterms:modified>
</cp:coreProperties>
</file>